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6C20C7" w14:textId="77777777" w:rsidR="00D16634" w:rsidRDefault="00D16634" w:rsidP="00D16634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 xml:space="preserve">Перечень нормативных правовых актов, содержащих обязательные требования, </w:t>
      </w:r>
    </w:p>
    <w:p w14:paraId="40322E63" w14:textId="77777777" w:rsidR="00D16634" w:rsidRDefault="00D16634" w:rsidP="00D1663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оценка которых является предметом муниципального контроля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3"/>
        <w:gridCol w:w="3600"/>
        <w:gridCol w:w="3852"/>
        <w:gridCol w:w="3565"/>
      </w:tblGrid>
      <w:tr w:rsidR="00D16634" w14:paraId="565BA6A0" w14:textId="77777777" w:rsidTr="00FA2469"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A595D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Вид муниципального контроля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336FA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Реквизиты нормативного правового акта, содержащего обязательные требования 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0E7C5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Указание на структурные единицы нормативного правового акта, содержащие обязательные требования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826F7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Краткое описание круга лиц и (или) объектов, в отношении которых устанавливаются обязательные требования</w:t>
            </w:r>
          </w:p>
        </w:tc>
      </w:tr>
      <w:tr w:rsidR="00D16634" w14:paraId="2717C358" w14:textId="77777777" w:rsidTr="00FA2469"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41A40" w14:textId="59C39B69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1. Муниципальный жилищный  контроль на территории </w:t>
            </w:r>
            <w:r>
              <w:rPr>
                <w:rFonts w:eastAsia="Calibri"/>
              </w:rPr>
              <w:t>рабочего поселка Ордынское Ордынского</w:t>
            </w:r>
            <w:r>
              <w:rPr>
                <w:rFonts w:eastAsia="Calibri"/>
              </w:rPr>
              <w:t xml:space="preserve"> района Новосибирской области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FBFB9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«Жилищный кодекс Российской Федерации» от 29.12.2004 № 188-ФЗ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AF813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статьи 17,20, 30, 67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B988A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3455AE95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ADDF4F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CB976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Постановление Правительства РФ от 28.01.2006 № 47 (ред. от 17.02.2022) «Об утверждении Положения о признании помещения жилым помещением, жилого помещения не пригодным для проживания, многоквартирного дома аварийным и подлежащим сносу или реконструкции, садового дома жилым домом и жилого дома садовым домом»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pPr w:leftFromText="180" w:rightFromText="180" w:vertAnchor="text" w:horzAnchor="page" w:tblpX="3721" w:tblpY="-11"/>
              <w:tblW w:w="363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636"/>
            </w:tblGrid>
            <w:tr w:rsidR="00D16634" w14:paraId="16DB1397" w14:textId="77777777" w:rsidTr="002350F2">
              <w:trPr>
                <w:trHeight w:val="432"/>
              </w:trPr>
              <w:tc>
                <w:tcPr>
                  <w:tcW w:w="3636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22439C97" w14:textId="77777777" w:rsidR="00D16634" w:rsidRDefault="00D16634" w:rsidP="002350F2">
                  <w:pPr>
                    <w:jc w:val="center"/>
                    <w:rPr>
                      <w:rFonts w:eastAsia="Calibri"/>
                    </w:rPr>
                  </w:pPr>
                </w:p>
              </w:tc>
            </w:tr>
          </w:tbl>
          <w:p w14:paraId="6D8B4D50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1DE84" w14:textId="77777777" w:rsidR="00D16634" w:rsidRDefault="00D16634" w:rsidP="002350F2">
            <w:pPr>
              <w:jc w:val="center"/>
              <w:rPr>
                <w:rFonts w:eastAsia="Calibri"/>
              </w:rPr>
            </w:pPr>
          </w:p>
          <w:p w14:paraId="72622985" w14:textId="77777777" w:rsidR="00D16634" w:rsidRDefault="00D16634" w:rsidP="002350F2">
            <w:pPr>
              <w:jc w:val="center"/>
              <w:rPr>
                <w:rFonts w:eastAsia="Calibri"/>
              </w:rPr>
            </w:pPr>
          </w:p>
          <w:p w14:paraId="3ADFBCAB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Граждане</w:t>
            </w:r>
          </w:p>
        </w:tc>
      </w:tr>
      <w:tr w:rsidR="00D16634" w14:paraId="14B756F1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76863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C8B22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Федеральный закон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428A25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A6B69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Юридические лица, индивидуальные предприниматели</w:t>
            </w:r>
          </w:p>
        </w:tc>
      </w:tr>
      <w:tr w:rsidR="00D16634" w14:paraId="5C359BD2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F0D14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59495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 xml:space="preserve">Федеральный закон от 02.05.2006 N 59-ФЗ "О порядке рассмотрения обращений </w:t>
            </w:r>
            <w:r>
              <w:rPr>
                <w:rFonts w:eastAsia="Calibri"/>
              </w:rPr>
              <w:lastRenderedPageBreak/>
              <w:t>граждан Российской Федерации"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1C337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lastRenderedPageBreak/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AD978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04C14B04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7AF38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9A859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Постановление Правительства РФ от 21.01.2006 № 25 «Об утверждении Правил пользования жилыми помещениями»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BC303B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30F5D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Граждане</w:t>
            </w:r>
          </w:p>
        </w:tc>
      </w:tr>
      <w:tr w:rsidR="00D16634" w14:paraId="72A41186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77EF8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EB181" w14:textId="77777777" w:rsidR="00D16634" w:rsidRDefault="00D16634" w:rsidP="002350F2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Закон Новосибирской области от 10.12.2012 года № 280-ОЗ (О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области, уполномоченным на осуществление регионального государственного жилищного надзора на территории Новосибирской области».</w:t>
            </w:r>
          </w:p>
          <w:p w14:paraId="566C91A8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1CB42C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8C32A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008B7365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137C5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53E3C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Федеральный закон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14A14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Статьи 12,13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3C9A5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5762E574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D6A2DE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2D976" w14:textId="77777777" w:rsidR="00D16634" w:rsidRDefault="00D16634" w:rsidP="002350F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Федеральный закон от 30.12.2001 № 195-ФЗ «Кодекс Российской Федерации об административных правонарушениях»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D6122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Ст. 7.21,7.22,7.23.7.23.2,7.23.3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43C87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3AD4D1A1" w14:textId="77777777" w:rsidTr="00FA2469"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967E3" w14:textId="37395113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2.. Муниципальный контроль  в сфере благоустройства на территории </w:t>
            </w:r>
            <w:r w:rsidR="00F9064F">
              <w:rPr>
                <w:rFonts w:eastAsia="Calibri"/>
              </w:rPr>
              <w:t xml:space="preserve">рабочего поселка Ордынское Ордынского </w:t>
            </w:r>
            <w:r>
              <w:rPr>
                <w:rFonts w:eastAsia="Calibri"/>
              </w:rPr>
              <w:t>района Новосибирской области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333A6" w14:textId="61815A15" w:rsidR="00D16634" w:rsidRDefault="00D16634" w:rsidP="002350F2">
            <w:pPr>
              <w:pStyle w:val="a3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Решение сессии Совета депутатов </w:t>
            </w:r>
            <w:r w:rsidR="00F9064F" w:rsidRPr="00F9064F">
              <w:rPr>
                <w:rFonts w:ascii="Times New Roman" w:eastAsia="Calibri" w:hAnsi="Times New Roman"/>
              </w:rPr>
              <w:t>рабочего поселка Ордынское Ордынского</w:t>
            </w:r>
            <w:r w:rsidR="00F9064F">
              <w:rPr>
                <w:rFonts w:eastAsia="Calibri"/>
              </w:rPr>
              <w:t xml:space="preserve">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района Новосибирской области от </w:t>
            </w:r>
            <w:r w:rsidR="00F9064F">
              <w:rPr>
                <w:rFonts w:ascii="Times New Roman" w:eastAsia="Calibri" w:hAnsi="Times New Roman"/>
                <w:sz w:val="24"/>
                <w:szCs w:val="24"/>
              </w:rPr>
              <w:t>20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.</w:t>
            </w:r>
            <w:r w:rsidR="00F9064F">
              <w:rPr>
                <w:rFonts w:ascii="Times New Roman" w:eastAsia="Calibri" w:hAnsi="Times New Roman"/>
                <w:sz w:val="24"/>
                <w:szCs w:val="24"/>
              </w:rPr>
              <w:t>12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.201</w:t>
            </w:r>
            <w:r w:rsidR="00F9064F">
              <w:rPr>
                <w:rFonts w:ascii="Times New Roman" w:eastAsia="Calibri" w:hAnsi="Times New Roman"/>
                <w:sz w:val="24"/>
                <w:szCs w:val="24"/>
              </w:rPr>
              <w:t>2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№ </w:t>
            </w:r>
            <w:r w:rsidR="00F9064F">
              <w:rPr>
                <w:rFonts w:ascii="Times New Roman" w:eastAsia="Calibri" w:hAnsi="Times New Roman"/>
                <w:sz w:val="24"/>
                <w:szCs w:val="24"/>
              </w:rPr>
              <w:t>10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«О Правилах благоустройства</w:t>
            </w:r>
            <w:r w:rsidR="00F9064F">
              <w:rPr>
                <w:rFonts w:ascii="Times New Roman" w:eastAsia="Calibri" w:hAnsi="Times New Roman"/>
                <w:sz w:val="24"/>
                <w:szCs w:val="24"/>
              </w:rPr>
              <w:t>,</w:t>
            </w:r>
            <w:r w:rsidR="00F9064F" w:rsidRPr="004D244C">
              <w:rPr>
                <w:sz w:val="28"/>
                <w:szCs w:val="28"/>
              </w:rPr>
              <w:t xml:space="preserve"> </w:t>
            </w:r>
            <w:r w:rsidR="00F9064F" w:rsidRPr="00F9064F">
              <w:rPr>
                <w:rFonts w:ascii="Times New Roman" w:hAnsi="Times New Roman"/>
                <w:sz w:val="24"/>
                <w:szCs w:val="24"/>
              </w:rPr>
              <w:t>обеспечения чистоты и порядка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на территории </w:t>
            </w:r>
            <w:r w:rsidR="00F9064F" w:rsidRPr="00F9064F">
              <w:rPr>
                <w:rFonts w:ascii="Times New Roman" w:eastAsia="Calibri" w:hAnsi="Times New Roman"/>
              </w:rPr>
              <w:t xml:space="preserve">рабочего поселка Ордынское Ордынского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района Новосибирской области»</w:t>
            </w:r>
          </w:p>
          <w:p w14:paraId="06414C63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C26CB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8EF65" w14:textId="77777777" w:rsidR="00D16634" w:rsidRDefault="00D16634" w:rsidP="002350F2">
            <w:pPr>
              <w:rPr>
                <w:rFonts w:eastAsia="Calibri"/>
                <w:lang w:val="en-US"/>
              </w:rPr>
            </w:pPr>
            <w:r>
              <w:rPr>
                <w:rFonts w:eastAsia="Calibri"/>
              </w:rPr>
              <w:t xml:space="preserve">                Граждане</w:t>
            </w:r>
          </w:p>
        </w:tc>
      </w:tr>
      <w:tr w:rsidR="00D16634" w14:paraId="7B26D100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AE276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E7B98" w14:textId="77777777" w:rsidR="00D16634" w:rsidRDefault="00D16634" w:rsidP="002350F2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</w:p>
          <w:p w14:paraId="07E84EF0" w14:textId="77777777" w:rsidR="00D16634" w:rsidRDefault="00D16634" w:rsidP="002350F2">
            <w:pPr>
              <w:pStyle w:val="a3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9030F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7474B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Юридические лица, индивидуальные предприниматели</w:t>
            </w:r>
          </w:p>
        </w:tc>
      </w:tr>
      <w:tr w:rsidR="00D16634" w14:paraId="3ADC751C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CD527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9FF3A" w14:textId="3D44B86A" w:rsidR="00D16634" w:rsidRDefault="00D16634" w:rsidP="002350F2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10.01.2002 № 7 «Об охране окружающей среды»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1278B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6C050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063F6E0F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587EB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C068E" w14:textId="77777777" w:rsidR="00D16634" w:rsidRDefault="00D16634" w:rsidP="002350F2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02.05.2006 N 59-ФЗ "О порядке рассмотрения обращений граждан Российской Федерации"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45AAA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706DF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0F0CA6D1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6DEF25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C3308" w14:textId="77777777" w:rsidR="00D16634" w:rsidRDefault="00D16634" w:rsidP="002350F2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06.10.2003 № 131-ФЗ «Об общих принципах организации местного самоуправления в Российской Федерации»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EBCE2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0F10F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Юридические лица, индивидуальные предприниматели</w:t>
            </w:r>
          </w:p>
        </w:tc>
      </w:tr>
      <w:tr w:rsidR="00D16634" w14:paraId="614813DB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855A6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AA437" w14:textId="77777777" w:rsidR="00D16634" w:rsidRDefault="00D16634" w:rsidP="002350F2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30.12.2001 № 195-ФЗ «Кодекс Российской Федерации об административных правонарушениях»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A7C78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Ст.6.35, 7.14, 8.2, 8.2.3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5BAB3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51D5E9F8" w14:textId="77777777" w:rsidTr="00FA2469"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EA68E" w14:textId="52848675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3. Муниципальный контроль на </w:t>
            </w:r>
            <w:r w:rsidR="00F9064F" w:rsidRPr="00BD3B6A">
              <w:rPr>
                <w:spacing w:val="2"/>
              </w:rPr>
              <w:t xml:space="preserve">автомобильном транспорте, городском наземном электрическом транспорте и в дорожном хозяйстве в </w:t>
            </w:r>
            <w:r w:rsidR="00F9064F" w:rsidRPr="00BD3B6A">
              <w:t>рабочем поселке Ордынское Ордынского района Новосибирской области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861F1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18.11.2007 № 257-ФЗ (в ред. от 02.07.2021) «Об автомобильных дорогах и о дорожной деятельности в Российской Федерации и о внесении изменений и дополнений в отдельные законодательные акты Российской Федерации»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2118D" w14:textId="77777777" w:rsidR="00D16634" w:rsidRDefault="00D16634" w:rsidP="002350F2">
            <w:pPr>
              <w:jc w:val="center"/>
              <w:rPr>
                <w:rFonts w:eastAsia="Calibri"/>
              </w:rPr>
            </w:pPr>
          </w:p>
          <w:p w14:paraId="5BB80E23" w14:textId="77777777" w:rsidR="00D16634" w:rsidRDefault="00D16634" w:rsidP="002350F2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Статья 13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32C3C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Владельцы автомобильных дорог, организации, осуществляющие ремонт и содержание автомобильных дорог, владельцы объектов придорожной инфраструктуры, автомобильные дороги и дорожные сооружения</w:t>
            </w:r>
          </w:p>
          <w:p w14:paraId="77C4BEBA" w14:textId="77777777" w:rsidR="00D16634" w:rsidRDefault="00D16634" w:rsidP="002350F2">
            <w:pPr>
              <w:tabs>
                <w:tab w:val="left" w:pos="195"/>
              </w:tabs>
              <w:jc w:val="center"/>
              <w:rPr>
                <w:rFonts w:eastAsia="Calibri"/>
              </w:rPr>
            </w:pPr>
          </w:p>
        </w:tc>
      </w:tr>
      <w:tr w:rsidR="00D16634" w14:paraId="04B56F50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DA770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D2D15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10.12.1995 № 196-ФЗ «О безопасности дорожного движения»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75DB6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2FC4A" w14:textId="77777777" w:rsidR="00D16634" w:rsidRDefault="00D16634" w:rsidP="002350F2">
            <w:pPr>
              <w:tabs>
                <w:tab w:val="left" w:pos="195"/>
              </w:tabs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20358006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C0E07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304B4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31.07.2020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81EEB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6F9AF" w14:textId="77777777" w:rsidR="00D16634" w:rsidRDefault="00D16634" w:rsidP="002350F2">
            <w:pPr>
              <w:tabs>
                <w:tab w:val="left" w:pos="195"/>
              </w:tabs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Юридические лица, индивидуальные предприниматели</w:t>
            </w:r>
          </w:p>
        </w:tc>
      </w:tr>
      <w:tr w:rsidR="00D16634" w14:paraId="7467D19D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D2AAA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A9659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 xml:space="preserve">Федеральный закон от 26.12.2008 N 294-ФЗ "О защите прав юридических лиц и индивидуальных </w:t>
            </w:r>
            <w:r>
              <w:rPr>
                <w:rFonts w:eastAsia="Calibri"/>
              </w:rPr>
              <w:lastRenderedPageBreak/>
              <w:t>предпринимателей при осуществлении государственного контроля (надзора) и муниципального контроля"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69EF6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lastRenderedPageBreak/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D19E9" w14:textId="77777777" w:rsidR="00D16634" w:rsidRDefault="00D16634" w:rsidP="002350F2">
            <w:pPr>
              <w:tabs>
                <w:tab w:val="left" w:pos="195"/>
              </w:tabs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Юридические лица, индивидуальные предприниматели</w:t>
            </w:r>
          </w:p>
        </w:tc>
      </w:tr>
      <w:tr w:rsidR="00D16634" w14:paraId="04DA3BE8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1694C" w14:textId="77777777" w:rsidR="00D16634" w:rsidRDefault="00D1663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16CCA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06.10.2003 № 131-ФЗ «Об общих принципах организации местного самоуправления в Российской Федерации»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75599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BD514" w14:textId="77777777" w:rsidR="00D16634" w:rsidRDefault="00D16634" w:rsidP="002350F2">
            <w:pPr>
              <w:tabs>
                <w:tab w:val="left" w:pos="195"/>
              </w:tabs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27000E9D" w14:textId="77777777" w:rsidTr="00FA2469"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75A56" w14:textId="77777777" w:rsidR="00FA2469" w:rsidRPr="00FA2469" w:rsidRDefault="00FA2469" w:rsidP="00FA2469">
            <w:pPr>
              <w:spacing w:line="240" w:lineRule="exact"/>
              <w:jc w:val="both"/>
              <w:outlineLvl w:val="0"/>
              <w:rPr>
                <w:color w:val="000000"/>
              </w:rPr>
            </w:pPr>
            <w:r w:rsidRPr="00FA2469">
              <w:rPr>
                <w:rFonts w:eastAsia="Calibri"/>
              </w:rPr>
              <w:t xml:space="preserve">4. </w:t>
            </w:r>
            <w:r w:rsidR="00D16634" w:rsidRPr="00FA2469">
              <w:rPr>
                <w:rFonts w:eastAsia="Calibri"/>
              </w:rPr>
              <w:t xml:space="preserve">Муниципальный контроль </w:t>
            </w:r>
            <w:r w:rsidRPr="00FA2469">
              <w:rPr>
                <w:color w:val="000000"/>
              </w:rPr>
              <w:t>в области охраны и использования особо охраняемых природных территорий рабочего поселка Ордынское Ордынского района Новосибирской области</w:t>
            </w:r>
          </w:p>
          <w:p w14:paraId="56CFEC84" w14:textId="26A163B2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158DA" w14:textId="77777777" w:rsidR="00D16634" w:rsidRDefault="00D16634" w:rsidP="002350F2">
            <w:pPr>
              <w:jc w:val="both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Федеральный закон от 06.10.2003 № 131-ФЗ «Об общих принципах организации местного самоуправления в Российской Федерации»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A65F6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63BC7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53B8AD59" w14:textId="77777777" w:rsidTr="00FA2469"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D52A5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86F93" w14:textId="77777777" w:rsidR="00D16634" w:rsidRDefault="00D16634" w:rsidP="002350F2">
            <w:pPr>
              <w:jc w:val="both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 xml:space="preserve">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 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D44A7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Ч.1 ст.9,ч.1 ст.10,ч.1 ст.11.ч.1 ст.12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F8406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Юридические лица, индивидуальные предприниматели</w:t>
            </w:r>
          </w:p>
        </w:tc>
      </w:tr>
      <w:tr w:rsidR="00D16634" w14:paraId="7867126C" w14:textId="77777777" w:rsidTr="00FA246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F20FF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1C589" w14:textId="77777777" w:rsidR="00D16634" w:rsidRDefault="00D16634" w:rsidP="002350F2">
            <w:pPr>
              <w:jc w:val="both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Федеральный закон от 02.05.2006 N 59-ФЗ "О порядке рассмотрения обращений граждан Российской Федерации"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3C5A7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269F0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310FEA0B" w14:textId="77777777" w:rsidTr="00FA2469">
        <w:trPr>
          <w:trHeight w:val="10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AAB5A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C67BF" w14:textId="77777777" w:rsidR="00D16634" w:rsidRDefault="00D16634" w:rsidP="002350F2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14.03.1995 № 33-ФЗ «Об особо охраняемых природных территориях»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4F23C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Документ 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DDE90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D16634" w14:paraId="41141F6F" w14:textId="77777777" w:rsidTr="00FA2469">
        <w:trPr>
          <w:trHeight w:val="106"/>
        </w:trPr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27685" w14:textId="77777777" w:rsidR="00D16634" w:rsidRDefault="00D16634" w:rsidP="002350F2">
            <w:pPr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9B3F1" w14:textId="77777777" w:rsidR="00D16634" w:rsidRDefault="00D16634" w:rsidP="002350F2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Федеральный закон от 30.12.2001 № 195-ФЗ «Кодекс Российской Федерации об административных правонарушениях»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90669" w14:textId="77777777" w:rsidR="00D16634" w:rsidRDefault="00D16634" w:rsidP="002350F2">
            <w:pPr>
              <w:rPr>
                <w:rFonts w:eastAsia="Calibri"/>
              </w:rPr>
            </w:pPr>
            <w:r>
              <w:rPr>
                <w:rFonts w:eastAsia="Calibri"/>
              </w:rPr>
              <w:t>Ч.2 ст.7.2,ч.1.3 ст.8.37.ст.28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7A650" w14:textId="77777777" w:rsidR="00D16634" w:rsidRDefault="00D16634" w:rsidP="002350F2">
            <w:pPr>
              <w:jc w:val="center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eastAsia="Calibri"/>
              </w:rPr>
              <w:t>Граждане, юридические лица, индивидуальные предприниматели</w:t>
            </w:r>
          </w:p>
        </w:tc>
      </w:tr>
      <w:tr w:rsidR="00994D26" w14:paraId="2538508E" w14:textId="77777777" w:rsidTr="00852AC4">
        <w:trPr>
          <w:trHeight w:val="106"/>
        </w:trPr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5BA32" w14:textId="0F7709D3" w:rsidR="00994D26" w:rsidRPr="00994D26" w:rsidRDefault="00994D26" w:rsidP="002350F2">
            <w:pPr>
              <w:rPr>
                <w:rFonts w:eastAsia="Calibri"/>
              </w:rPr>
            </w:pPr>
            <w:r w:rsidRPr="00994D26">
              <w:rPr>
                <w:rFonts w:eastAsia="Calibri"/>
              </w:rPr>
              <w:t>5.</w:t>
            </w:r>
            <w:r w:rsidRPr="00994D26">
              <w:rPr>
                <w:color w:val="000000"/>
              </w:rPr>
              <w:t xml:space="preserve"> М</w:t>
            </w:r>
            <w:r w:rsidRPr="00994D26">
              <w:rPr>
                <w:color w:val="000000"/>
              </w:rPr>
              <w:t>униципальн</w:t>
            </w:r>
            <w:r w:rsidRPr="00994D26">
              <w:rPr>
                <w:color w:val="000000"/>
              </w:rPr>
              <w:t>ый</w:t>
            </w:r>
            <w:r w:rsidRPr="00994D26">
              <w:rPr>
                <w:color w:val="000000"/>
              </w:rPr>
              <w:t xml:space="preserve"> земельн</w:t>
            </w:r>
            <w:r w:rsidRPr="00994D26">
              <w:rPr>
                <w:color w:val="000000"/>
              </w:rPr>
              <w:t>ый</w:t>
            </w:r>
            <w:r w:rsidRPr="00994D26">
              <w:rPr>
                <w:color w:val="000000"/>
              </w:rPr>
              <w:t xml:space="preserve"> контрол</w:t>
            </w:r>
            <w:r w:rsidRPr="00994D26">
              <w:rPr>
                <w:color w:val="000000"/>
              </w:rPr>
              <w:t>ь</w:t>
            </w:r>
            <w:r w:rsidRPr="00994D26">
              <w:rPr>
                <w:color w:val="000000"/>
              </w:rPr>
              <w:t xml:space="preserve"> в границах рабочего посёлка Ордынское  Ордынского района Новосибирской области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4D35F" w14:textId="1F691259" w:rsidR="00994D26" w:rsidRDefault="00994D26" w:rsidP="002350F2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З</w:t>
            </w:r>
            <w:r w:rsidRPr="00994D26">
              <w:rPr>
                <w:rFonts w:eastAsia="Calibri"/>
              </w:rPr>
              <w:t>емельный кодекс Российской Федерации от 25 октября 2001 года № 136-ФЗ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DE118" w14:textId="47855AE9" w:rsidR="00994D26" w:rsidRPr="00994D26" w:rsidRDefault="00DD6266" w:rsidP="002350F2">
            <w:pPr>
              <w:rPr>
                <w:rFonts w:eastAsia="Calibri"/>
              </w:rPr>
            </w:pPr>
            <w:r>
              <w:rPr>
                <w:color w:val="000000"/>
              </w:rPr>
              <w:t>Статья 13, статья 72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130C3" w14:textId="062265C5" w:rsidR="00994D26" w:rsidRPr="00994D26" w:rsidRDefault="00994D26" w:rsidP="002350F2">
            <w:pPr>
              <w:jc w:val="center"/>
              <w:rPr>
                <w:rFonts w:eastAsia="Calibri"/>
              </w:rPr>
            </w:pPr>
            <w:r w:rsidRPr="00994D26">
              <w:rPr>
                <w:color w:val="000000"/>
              </w:rPr>
              <w:t>Юридические лица, индивидуальные предприниматели, граждане</w:t>
            </w:r>
          </w:p>
        </w:tc>
      </w:tr>
      <w:tr w:rsidR="00994D26" w14:paraId="2930F168" w14:textId="77777777" w:rsidTr="00852AC4">
        <w:trPr>
          <w:trHeight w:val="106"/>
        </w:trPr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335FDD4" w14:textId="77777777" w:rsidR="00994D26" w:rsidRPr="00994D26" w:rsidRDefault="00994D26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757E6" w14:textId="31192348" w:rsidR="00994D26" w:rsidRPr="00994D26" w:rsidRDefault="00994D26" w:rsidP="002350F2">
            <w:pPr>
              <w:jc w:val="both"/>
              <w:rPr>
                <w:rFonts w:eastAsia="Calibri"/>
              </w:rPr>
            </w:pPr>
            <w:hyperlink r:id="rId4" w:history="1">
              <w:r w:rsidRPr="00994D26">
                <w:t>Гражданский кодекс Российской Федерации  от 30.11.1994 № 51-ФЗ</w:t>
              </w:r>
            </w:hyperlink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40101" w14:textId="1F82BE7F" w:rsidR="00994D26" w:rsidRPr="00994D26" w:rsidRDefault="00DD6266" w:rsidP="002350F2">
            <w:pPr>
              <w:rPr>
                <w:rFonts w:eastAsia="Calibri"/>
              </w:rPr>
            </w:pPr>
            <w:r>
              <w:t>Часть 1 статьи 263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743CC" w14:textId="04AC0FD0" w:rsidR="00994D26" w:rsidRPr="00994D26" w:rsidRDefault="00994D26" w:rsidP="002350F2">
            <w:pPr>
              <w:jc w:val="center"/>
              <w:rPr>
                <w:rFonts w:eastAsia="Calibri"/>
              </w:rPr>
            </w:pPr>
            <w:r w:rsidRPr="00994D26">
              <w:rPr>
                <w:color w:val="000000"/>
              </w:rPr>
              <w:t>Юридические лица, индивидуальные предприниматели, граждане</w:t>
            </w:r>
          </w:p>
        </w:tc>
      </w:tr>
      <w:tr w:rsidR="00994D26" w14:paraId="29752CDD" w14:textId="77777777" w:rsidTr="00852AC4">
        <w:trPr>
          <w:trHeight w:val="106"/>
        </w:trPr>
        <w:tc>
          <w:tcPr>
            <w:tcW w:w="35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122A533" w14:textId="77777777" w:rsidR="00994D26" w:rsidRPr="00994D26" w:rsidRDefault="00994D26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88E8A" w14:textId="32C24C10" w:rsidR="00994D26" w:rsidRPr="004A3A50" w:rsidRDefault="004A3A50" w:rsidP="002350F2">
            <w:pPr>
              <w:jc w:val="both"/>
              <w:rPr>
                <w:rFonts w:eastAsia="Calibri"/>
              </w:rPr>
            </w:pPr>
            <w:hyperlink r:id="rId5" w:history="1">
              <w:r w:rsidR="008073A7">
                <w:t xml:space="preserve">Федеральный закон </w:t>
              </w:r>
              <w:r w:rsidRPr="004A3A50">
                <w:t xml:space="preserve"> Российской Федерации от </w:t>
              </w:r>
              <w:r w:rsidR="008073A7">
                <w:t>30</w:t>
              </w:r>
              <w:r w:rsidRPr="004A3A50">
                <w:t>.12.200</w:t>
              </w:r>
              <w:r w:rsidR="008073A7">
                <w:t>1</w:t>
              </w:r>
              <w:r w:rsidRPr="004A3A50">
                <w:t xml:space="preserve"> № 19</w:t>
              </w:r>
              <w:r w:rsidR="008073A7">
                <w:t>5</w:t>
              </w:r>
              <w:r w:rsidRPr="004A3A50">
                <w:t>-ФЗ</w:t>
              </w:r>
            </w:hyperlink>
            <w:r w:rsidR="008073A7">
              <w:t xml:space="preserve"> «Кодекс об административных правонарушениях»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10505" w14:textId="5EAAEA00" w:rsidR="00994D26" w:rsidRPr="004A3A50" w:rsidRDefault="008073A7" w:rsidP="004A3A50">
            <w:pPr>
              <w:ind w:left="120" w:right="120"/>
              <w:rPr>
                <w:color w:val="000000"/>
              </w:rPr>
            </w:pPr>
            <w:r>
              <w:rPr>
                <w:color w:val="000000"/>
              </w:rPr>
              <w:t>Глава 7, Глава 8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A7633" w14:textId="751E9B84" w:rsidR="00994D26" w:rsidRDefault="004A3A50" w:rsidP="002350F2">
            <w:pPr>
              <w:jc w:val="center"/>
              <w:rPr>
                <w:rFonts w:eastAsia="Calibri"/>
              </w:rPr>
            </w:pPr>
            <w:r w:rsidRPr="00994D26">
              <w:rPr>
                <w:color w:val="000000"/>
              </w:rPr>
              <w:t>Юридические лица, индивидуальные предприниматели, граждане</w:t>
            </w:r>
          </w:p>
        </w:tc>
      </w:tr>
      <w:tr w:rsidR="00852AC4" w14:paraId="126A9A2D" w14:textId="77777777" w:rsidTr="00852AC4">
        <w:trPr>
          <w:trHeight w:val="106"/>
        </w:trPr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F7E3B" w14:textId="77777777" w:rsidR="00852AC4" w:rsidRPr="00994D26" w:rsidRDefault="00852AC4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AAC9E" w14:textId="589BD425" w:rsidR="00852AC4" w:rsidRPr="004A3A50" w:rsidRDefault="00852AC4" w:rsidP="002350F2">
            <w:pPr>
              <w:jc w:val="both"/>
            </w:pPr>
            <w:r>
              <w:t>Постановление Правительства от 23 апреля 2012 года № 369 «О признаках неиспользования земельных участков с учетом особенностей ведения сельскохозяйственного производства или осуществления иной связанной с сельскохозяйственным производством деятельности в субъектах Российской Федерации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D2E18" w14:textId="4A5544D3" w:rsidR="00852AC4" w:rsidRPr="004A3A50" w:rsidRDefault="00852AC4" w:rsidP="002350F2">
            <w:pPr>
              <w:rPr>
                <w:color w:val="000000"/>
              </w:rPr>
            </w:pPr>
            <w:r>
              <w:rPr>
                <w:color w:val="000000"/>
              </w:rPr>
              <w:t>В полном объеме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E42EE" w14:textId="6DF80C50" w:rsidR="00852AC4" w:rsidRPr="004A3A50" w:rsidRDefault="00852AC4" w:rsidP="002350F2">
            <w:pPr>
              <w:jc w:val="center"/>
              <w:rPr>
                <w:color w:val="000000"/>
              </w:rPr>
            </w:pPr>
            <w:r w:rsidRPr="004A3A50">
              <w:rPr>
                <w:color w:val="000000"/>
              </w:rPr>
              <w:t>Юридические лица, индивидуальные предприниматели, граждане</w:t>
            </w:r>
          </w:p>
        </w:tc>
      </w:tr>
      <w:tr w:rsidR="00DD6266" w14:paraId="05EEBE88" w14:textId="77777777" w:rsidTr="00852AC4">
        <w:trPr>
          <w:trHeight w:val="106"/>
        </w:trPr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9E492" w14:textId="77777777" w:rsidR="00DD6266" w:rsidRPr="00994D26" w:rsidRDefault="00DD6266" w:rsidP="002350F2">
            <w:pPr>
              <w:rPr>
                <w:rFonts w:eastAsia="Calibri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776D" w14:textId="3427A5EC" w:rsidR="00DD6266" w:rsidRPr="00DD6266" w:rsidRDefault="00DD6266" w:rsidP="002350F2">
            <w:pPr>
              <w:jc w:val="both"/>
              <w:rPr>
                <w:rStyle w:val="a4"/>
                <w:shd w:val="clear" w:color="auto" w:fill="F3F3F3"/>
              </w:rPr>
            </w:pPr>
            <w:hyperlink r:id="rId6" w:history="1">
              <w:r w:rsidRPr="00DD6266">
                <w:rPr>
                  <w:rStyle w:val="a5"/>
                  <w:color w:val="auto"/>
                  <w:u w:val="none"/>
                  <w:shd w:val="clear" w:color="auto" w:fill="FFFFFF"/>
                </w:rPr>
                <w:t xml:space="preserve">Федеральный закон от 06.10.2003 № 131-ФЗ «Об общих принципах организации </w:t>
              </w:r>
              <w:r w:rsidRPr="00DD6266">
                <w:rPr>
                  <w:rStyle w:val="a5"/>
                  <w:color w:val="auto"/>
                  <w:u w:val="none"/>
                  <w:shd w:val="clear" w:color="auto" w:fill="FFFFFF"/>
                </w:rPr>
                <w:lastRenderedPageBreak/>
                <w:t>местного самоуправления в Российской Федерации»</w:t>
              </w:r>
            </w:hyperlink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C67E3" w14:textId="3DA5A40A" w:rsidR="00DD6266" w:rsidRPr="00DD6266" w:rsidRDefault="00DD6266" w:rsidP="002350F2">
            <w:pPr>
              <w:rPr>
                <w:color w:val="212529"/>
                <w:shd w:val="clear" w:color="auto" w:fill="F3F3F3"/>
              </w:rPr>
            </w:pPr>
            <w:r w:rsidRPr="00DD6266">
              <w:rPr>
                <w:color w:val="000000"/>
                <w:shd w:val="clear" w:color="auto" w:fill="FFFFFF"/>
              </w:rPr>
              <w:lastRenderedPageBreak/>
              <w:t xml:space="preserve">статья </w:t>
            </w:r>
            <w:r>
              <w:rPr>
                <w:color w:val="000000"/>
                <w:shd w:val="clear" w:color="auto" w:fill="FFFFFF"/>
              </w:rPr>
              <w:t>7</w:t>
            </w:r>
            <w:r w:rsidRPr="00DD6266">
              <w:rPr>
                <w:color w:val="000000"/>
                <w:shd w:val="clear" w:color="auto" w:fill="FFFFFF"/>
              </w:rPr>
              <w:t>, статья 17.1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A60C3" w14:textId="235DF8C1" w:rsidR="00DD6266" w:rsidRPr="004A3A50" w:rsidRDefault="00DD6266" w:rsidP="002350F2">
            <w:pPr>
              <w:jc w:val="center"/>
              <w:rPr>
                <w:color w:val="000000"/>
              </w:rPr>
            </w:pPr>
            <w:r w:rsidRPr="004A3A50">
              <w:rPr>
                <w:color w:val="000000"/>
              </w:rPr>
              <w:t>Юридические лица, индивидуальные предприниматели, граждане</w:t>
            </w:r>
          </w:p>
        </w:tc>
      </w:tr>
    </w:tbl>
    <w:p w14:paraId="6728DF39" w14:textId="77777777" w:rsidR="00D16634" w:rsidRDefault="00D16634" w:rsidP="00D16634"/>
    <w:p w14:paraId="2144524C" w14:textId="6D266CE0" w:rsidR="00F12C76" w:rsidRDefault="00F12C76" w:rsidP="006C0B77">
      <w:pPr>
        <w:ind w:firstLine="709"/>
        <w:jc w:val="both"/>
      </w:pPr>
    </w:p>
    <w:sectPr w:rsidR="00F12C76" w:rsidSect="00D333E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7FD"/>
    <w:rsid w:val="001547FD"/>
    <w:rsid w:val="004A3A50"/>
    <w:rsid w:val="006C0B77"/>
    <w:rsid w:val="007B66FE"/>
    <w:rsid w:val="008073A7"/>
    <w:rsid w:val="008242FF"/>
    <w:rsid w:val="00852AC4"/>
    <w:rsid w:val="00870751"/>
    <w:rsid w:val="00922C48"/>
    <w:rsid w:val="00994D26"/>
    <w:rsid w:val="009D7F80"/>
    <w:rsid w:val="00B915B7"/>
    <w:rsid w:val="00D16634"/>
    <w:rsid w:val="00D333E5"/>
    <w:rsid w:val="00DD6266"/>
    <w:rsid w:val="00EA59DF"/>
    <w:rsid w:val="00EE4070"/>
    <w:rsid w:val="00F12C76"/>
    <w:rsid w:val="00F9064F"/>
    <w:rsid w:val="00FA2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F31730"/>
  <w15:chartTrackingRefBased/>
  <w15:docId w15:val="{ACEBCA3C-84B6-4D4B-9B86-3F823A955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663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16634"/>
    <w:pPr>
      <w:spacing w:after="0" w:line="240" w:lineRule="auto"/>
    </w:pPr>
    <w:rPr>
      <w:rFonts w:ascii="Calibri" w:eastAsia="Times New Roman" w:hAnsi="Calibri" w:cs="Times New Roman"/>
      <w:kern w:val="0"/>
      <w:lang w:eastAsia="ru-RU"/>
      <w14:ligatures w14:val="none"/>
    </w:rPr>
  </w:style>
  <w:style w:type="character" w:styleId="a4">
    <w:name w:val="Strong"/>
    <w:basedOn w:val="a0"/>
    <w:uiPriority w:val="22"/>
    <w:qFormat/>
    <w:rsid w:val="00DD6266"/>
    <w:rPr>
      <w:b/>
      <w:bCs/>
    </w:rPr>
  </w:style>
  <w:style w:type="character" w:styleId="a5">
    <w:name w:val="Hyperlink"/>
    <w:basedOn w:val="a0"/>
    <w:uiPriority w:val="99"/>
    <w:semiHidden/>
    <w:unhideWhenUsed/>
    <w:rsid w:val="00DD6266"/>
    <w:rPr>
      <w:color w:val="0000FF"/>
      <w:u w:val="single"/>
    </w:rPr>
  </w:style>
  <w:style w:type="character" w:customStyle="1" w:styleId="bookmark">
    <w:name w:val="bookmark"/>
    <w:basedOn w:val="a0"/>
    <w:rsid w:val="00852A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nd=102083574" TargetMode="External"/><Relationship Id="rId5" Type="http://schemas.openxmlformats.org/officeDocument/2006/relationships/hyperlink" Target="http://pravo.gov.ru/proxy/ips/?docbody=&amp;nd=102090643" TargetMode="External"/><Relationship Id="rId4" Type="http://schemas.openxmlformats.org/officeDocument/2006/relationships/hyperlink" Target="http://pravo.gov.ru/proxy/ips/?docbody=&amp;nd=1020332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7</Pages>
  <Words>1206</Words>
  <Characters>6878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2024-05-17T04:09:00Z</dcterms:created>
  <dcterms:modified xsi:type="dcterms:W3CDTF">2024-05-17T05:38:00Z</dcterms:modified>
</cp:coreProperties>
</file>