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54" w:rsidRPr="00C92B54" w:rsidRDefault="00C92B54" w:rsidP="00C92B54">
      <w:pPr>
        <w:pStyle w:val="3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b w:val="0"/>
          <w:caps/>
          <w:sz w:val="28"/>
          <w:szCs w:val="28"/>
        </w:rPr>
        <w:t xml:space="preserve">                                             </w:t>
      </w:r>
      <w:r w:rsidRPr="00C92B54">
        <w:rPr>
          <w:rFonts w:ascii="Times New Roman" w:hAnsi="Times New Roman" w:cs="Times New Roman"/>
          <w:b w:val="0"/>
          <w:caps/>
          <w:sz w:val="24"/>
          <w:szCs w:val="24"/>
        </w:rPr>
        <w:t>администрация</w:t>
      </w:r>
    </w:p>
    <w:p w:rsidR="00C92B54" w:rsidRPr="00C92B54" w:rsidRDefault="00C92B54" w:rsidP="00C92B54">
      <w:pPr>
        <w:jc w:val="center"/>
        <w:rPr>
          <w:sz w:val="24"/>
          <w:szCs w:val="24"/>
        </w:rPr>
      </w:pPr>
      <w:r w:rsidRPr="00C92B54">
        <w:rPr>
          <w:sz w:val="24"/>
          <w:szCs w:val="24"/>
        </w:rPr>
        <w:t>РАБОЧЕГО ПОСЕЛКА ОРДЫНСКОЕ</w:t>
      </w:r>
    </w:p>
    <w:p w:rsidR="00C92B54" w:rsidRPr="00C92B54" w:rsidRDefault="00C92B54" w:rsidP="00C92B54">
      <w:pPr>
        <w:jc w:val="center"/>
        <w:rPr>
          <w:caps/>
          <w:sz w:val="24"/>
          <w:szCs w:val="24"/>
        </w:rPr>
      </w:pPr>
      <w:r w:rsidRPr="00C92B54">
        <w:rPr>
          <w:caps/>
          <w:sz w:val="24"/>
          <w:szCs w:val="24"/>
        </w:rPr>
        <w:t>Ордынского района Новосибирской областИ</w:t>
      </w:r>
    </w:p>
    <w:p w:rsidR="00C92B54" w:rsidRPr="00C92B54" w:rsidRDefault="00C92B54" w:rsidP="00C92B54">
      <w:pPr>
        <w:rPr>
          <w:sz w:val="24"/>
          <w:szCs w:val="24"/>
        </w:rPr>
      </w:pPr>
    </w:p>
    <w:p w:rsidR="00C92B54" w:rsidRPr="00C92B54" w:rsidRDefault="00C92B54" w:rsidP="00C92B54">
      <w:pPr>
        <w:jc w:val="center"/>
        <w:rPr>
          <w:spacing w:val="50"/>
          <w:sz w:val="24"/>
          <w:szCs w:val="24"/>
        </w:rPr>
      </w:pPr>
      <w:r w:rsidRPr="00C92B54"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 descr="Чист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стый герб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54" w:rsidRPr="00C92B54" w:rsidRDefault="00C92B54" w:rsidP="00C92B54">
      <w:pPr>
        <w:pStyle w:val="1"/>
        <w:spacing w:before="120"/>
        <w:rPr>
          <w:rFonts w:ascii="Times New Roman" w:hAnsi="Times New Roman" w:cs="Times New Roman"/>
          <w:caps/>
          <w:sz w:val="24"/>
          <w:szCs w:val="24"/>
        </w:rPr>
      </w:pPr>
      <w:r w:rsidRPr="00C92B54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Pr="00C92B54">
        <w:rPr>
          <w:rFonts w:ascii="Times New Roman" w:hAnsi="Times New Roman" w:cs="Times New Roman"/>
          <w:caps/>
          <w:sz w:val="24"/>
          <w:szCs w:val="24"/>
        </w:rPr>
        <w:t xml:space="preserve"> постановление</w:t>
      </w:r>
    </w:p>
    <w:p w:rsidR="00C92B54" w:rsidRDefault="00C92B54" w:rsidP="00C92B54">
      <w:pPr>
        <w:pStyle w:val="2"/>
        <w:rPr>
          <w:b w:val="0"/>
          <w:sz w:val="24"/>
          <w:szCs w:val="24"/>
        </w:rPr>
      </w:pPr>
      <w:r w:rsidRPr="00C92B54">
        <w:rPr>
          <w:b w:val="0"/>
          <w:sz w:val="24"/>
          <w:szCs w:val="24"/>
        </w:rPr>
        <w:t xml:space="preserve">                                                </w:t>
      </w:r>
      <w:r>
        <w:rPr>
          <w:b w:val="0"/>
          <w:sz w:val="24"/>
          <w:szCs w:val="24"/>
        </w:rPr>
        <w:t>От      20.12.2022 г      №   231</w:t>
      </w:r>
    </w:p>
    <w:p w:rsidR="00C92B54" w:rsidRPr="00C92B54" w:rsidRDefault="00C92B54" w:rsidP="00C92B54">
      <w:pPr>
        <w:pStyle w:val="2"/>
        <w:rPr>
          <w:b w:val="0"/>
          <w:sz w:val="24"/>
          <w:szCs w:val="24"/>
        </w:rPr>
      </w:pPr>
    </w:p>
    <w:p w:rsidR="00C92B54" w:rsidRPr="00C92B54" w:rsidRDefault="00C92B54" w:rsidP="00C92B54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Об утверждении Программы </w:t>
      </w:r>
    </w:p>
    <w:p w:rsidR="00C92B54" w:rsidRPr="00C92B54" w:rsidRDefault="00C92B54" w:rsidP="00C92B5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на 2023 год при осуществлении муниципального жилищного контроля на территории рабочего поселка Ордынское</w:t>
      </w:r>
    </w:p>
    <w:p w:rsidR="00C92B54" w:rsidRDefault="00C92B54" w:rsidP="00C92B54">
      <w:pPr>
        <w:pStyle w:val="ConsPlusTitle"/>
        <w:jc w:val="center"/>
        <w:rPr>
          <w:rFonts w:eastAsia="Calibri"/>
          <w:lang w:eastAsia="en-US"/>
        </w:rPr>
      </w:pPr>
      <w:r w:rsidRPr="00C92B54">
        <w:rPr>
          <w:rFonts w:eastAsia="Calibri"/>
          <w:lang w:eastAsia="en-US"/>
        </w:rPr>
        <w:t>Ордынского района Новосибирской области</w:t>
      </w:r>
    </w:p>
    <w:p w:rsidR="00C92B54" w:rsidRDefault="00C92B54" w:rsidP="00C92B54">
      <w:pPr>
        <w:pStyle w:val="ConsPlusTitle"/>
        <w:jc w:val="center"/>
        <w:rPr>
          <w:rFonts w:eastAsia="Calibri"/>
          <w:lang w:eastAsia="en-US"/>
        </w:rPr>
      </w:pPr>
    </w:p>
    <w:p w:rsidR="00C92B54" w:rsidRDefault="00C92B54" w:rsidP="00C92B54">
      <w:pPr>
        <w:pStyle w:val="ConsPlusTitle"/>
        <w:jc w:val="both"/>
        <w:rPr>
          <w:rFonts w:eastAsia="Calibri"/>
          <w:lang w:eastAsia="en-US"/>
        </w:rPr>
      </w:pPr>
    </w:p>
    <w:p w:rsidR="00C92B54" w:rsidRDefault="00C92B54" w:rsidP="00C92B54">
      <w:pPr>
        <w:pStyle w:val="ConsPlusTitle"/>
        <w:jc w:val="both"/>
        <w:rPr>
          <w:rFonts w:eastAsia="Calibri"/>
          <w:lang w:eastAsia="en-US"/>
        </w:rPr>
      </w:pPr>
    </w:p>
    <w:p w:rsidR="00C92B54" w:rsidRPr="00C92B54" w:rsidRDefault="00C92B54" w:rsidP="00C92B54">
      <w:pPr>
        <w:pStyle w:val="ConsPlusTitle"/>
        <w:jc w:val="both"/>
        <w:rPr>
          <w:b w:val="0"/>
        </w:rPr>
      </w:pPr>
      <w:r w:rsidRPr="00C92B54">
        <w:t xml:space="preserve">           </w:t>
      </w:r>
      <w:r>
        <w:rPr>
          <w:b w:val="0"/>
        </w:rPr>
        <w:t xml:space="preserve">Руководствуясь Постановлением </w:t>
      </w:r>
      <w:r w:rsidR="00F6373F">
        <w:rPr>
          <w:b w:val="0"/>
        </w:rPr>
        <w:t xml:space="preserve"> </w:t>
      </w:r>
      <w:r>
        <w:rPr>
          <w:b w:val="0"/>
        </w:rPr>
        <w:t xml:space="preserve">Правительства  РФ от 25.06.2021г., № 990  «Об  утверждении правил  разработки и утверждения  контрольными (надзорными) органами  программы </w:t>
      </w:r>
      <w:r w:rsidRPr="00C92B54">
        <w:rPr>
          <w:b w:val="0"/>
        </w:rPr>
        <w:t>профилактики рисков причинения вреда (ущерба) охраняемым законом ценностям</w:t>
      </w:r>
      <w:r>
        <w:rPr>
          <w:b w:val="0"/>
        </w:rPr>
        <w:t xml:space="preserve">»,  администрация рп Ордынское  Ордынского района Новосибирской области </w:t>
      </w:r>
    </w:p>
    <w:p w:rsidR="00C92B54" w:rsidRPr="00C92B54" w:rsidRDefault="00C92B54" w:rsidP="00C92B54">
      <w:pPr>
        <w:tabs>
          <w:tab w:val="left" w:pos="1455"/>
        </w:tabs>
        <w:jc w:val="both"/>
        <w:rPr>
          <w:sz w:val="24"/>
          <w:szCs w:val="24"/>
        </w:rPr>
      </w:pPr>
      <w:r w:rsidRPr="00C92B54">
        <w:rPr>
          <w:sz w:val="24"/>
          <w:szCs w:val="24"/>
        </w:rPr>
        <w:t>ПОСТАНОВЛЯЮ:</w:t>
      </w:r>
    </w:p>
    <w:p w:rsidR="00C92B54" w:rsidRPr="00C92B54" w:rsidRDefault="00C92B54" w:rsidP="00C92B54">
      <w:pPr>
        <w:pStyle w:val="a4"/>
        <w:jc w:val="both"/>
        <w:rPr>
          <w:color w:val="5F5F5F"/>
        </w:rPr>
      </w:pPr>
      <w:r w:rsidRPr="00C92B54">
        <w:t xml:space="preserve">1. </w:t>
      </w:r>
      <w:r w:rsidRPr="00C92B54">
        <w:rPr>
          <w:color w:val="5F5F5F"/>
        </w:rPr>
        <w:t xml:space="preserve">Утвердить </w:t>
      </w:r>
      <w:r w:rsidR="00F6373F">
        <w:rPr>
          <w:color w:val="5F5F5F"/>
        </w:rPr>
        <w:t xml:space="preserve">Программу </w:t>
      </w:r>
      <w:r w:rsidR="00F6373F" w:rsidRPr="00F6373F">
        <w:rPr>
          <w:color w:val="5F5F5F"/>
        </w:rPr>
        <w:t>профилактики рисков причинения вреда (ущерба) охраняемым законом ценностям на 2023 год при осуществлении муниципального жилищного контроля на террит</w:t>
      </w:r>
      <w:r w:rsidR="00F6373F">
        <w:rPr>
          <w:color w:val="5F5F5F"/>
        </w:rPr>
        <w:t xml:space="preserve">ории рабочего поселка Ордынское </w:t>
      </w:r>
      <w:r w:rsidR="00F6373F" w:rsidRPr="00F6373F">
        <w:rPr>
          <w:color w:val="5F5F5F"/>
        </w:rPr>
        <w:t>Ордынско</w:t>
      </w:r>
      <w:r w:rsidR="00F6373F">
        <w:rPr>
          <w:color w:val="5F5F5F"/>
        </w:rPr>
        <w:t xml:space="preserve">го района Новосибирской области </w:t>
      </w:r>
      <w:r w:rsidRPr="00C92B54">
        <w:rPr>
          <w:color w:val="5F5F5F"/>
        </w:rPr>
        <w:t>.</w:t>
      </w:r>
    </w:p>
    <w:p w:rsidR="00C92B54" w:rsidRPr="00C92B54" w:rsidRDefault="00C92B54" w:rsidP="00F6373F">
      <w:pPr>
        <w:pStyle w:val="a4"/>
        <w:jc w:val="both"/>
        <w:rPr>
          <w:color w:val="5F5F5F"/>
        </w:rPr>
      </w:pPr>
      <w:r w:rsidRPr="00C92B54">
        <w:rPr>
          <w:color w:val="5F5F5F"/>
        </w:rPr>
        <w:t xml:space="preserve">2. </w:t>
      </w:r>
      <w:r w:rsidR="00F6373F">
        <w:rPr>
          <w:color w:val="5F5F5F"/>
        </w:rPr>
        <w:t>Опубликовать  настоящее постановление  в периодическом печатном издании органов местного самоуправления «Пресс-бюллетень» и р</w:t>
      </w:r>
      <w:r w:rsidRPr="00C92B54">
        <w:rPr>
          <w:color w:val="5F5F5F"/>
        </w:rPr>
        <w:t>азместить на официальном  сайте Администрации р.п. Ордынское в сети Интернет.</w:t>
      </w:r>
    </w:p>
    <w:p w:rsidR="00C92B54" w:rsidRPr="00C92B54" w:rsidRDefault="00C92B54" w:rsidP="00C92B54">
      <w:pPr>
        <w:tabs>
          <w:tab w:val="left" w:pos="1455"/>
        </w:tabs>
        <w:jc w:val="both"/>
        <w:rPr>
          <w:sz w:val="24"/>
          <w:szCs w:val="24"/>
        </w:rPr>
      </w:pPr>
      <w:r w:rsidRPr="00C92B54">
        <w:rPr>
          <w:sz w:val="24"/>
          <w:szCs w:val="24"/>
        </w:rPr>
        <w:t xml:space="preserve">3.  Контроль за исполнением постановления </w:t>
      </w:r>
      <w:r w:rsidR="00F6373F">
        <w:rPr>
          <w:sz w:val="24"/>
          <w:szCs w:val="24"/>
        </w:rPr>
        <w:t xml:space="preserve"> оставляю за собой.</w:t>
      </w:r>
    </w:p>
    <w:p w:rsidR="00C92B54" w:rsidRPr="00C92B54" w:rsidRDefault="00C92B54" w:rsidP="00C92B54">
      <w:pPr>
        <w:jc w:val="both"/>
        <w:rPr>
          <w:sz w:val="24"/>
          <w:szCs w:val="24"/>
        </w:rPr>
      </w:pPr>
    </w:p>
    <w:p w:rsidR="00C92B54" w:rsidRPr="00C92B54" w:rsidRDefault="00C92B54" w:rsidP="00C92B54">
      <w:pPr>
        <w:jc w:val="both"/>
        <w:rPr>
          <w:sz w:val="24"/>
          <w:szCs w:val="24"/>
        </w:rPr>
      </w:pPr>
    </w:p>
    <w:p w:rsidR="00C92B54" w:rsidRDefault="00C92B54" w:rsidP="00C92B54">
      <w:pPr>
        <w:ind w:firstLine="708"/>
        <w:rPr>
          <w:sz w:val="24"/>
          <w:szCs w:val="24"/>
        </w:rPr>
      </w:pPr>
    </w:p>
    <w:p w:rsidR="00F6373F" w:rsidRDefault="00F6373F" w:rsidP="00C92B54">
      <w:pPr>
        <w:ind w:firstLine="708"/>
        <w:rPr>
          <w:sz w:val="24"/>
          <w:szCs w:val="24"/>
        </w:rPr>
      </w:pPr>
    </w:p>
    <w:p w:rsidR="00F6373F" w:rsidRPr="00C92B54" w:rsidRDefault="00F6373F" w:rsidP="00C92B54">
      <w:pPr>
        <w:ind w:firstLine="708"/>
        <w:rPr>
          <w:sz w:val="24"/>
          <w:szCs w:val="24"/>
        </w:rPr>
      </w:pPr>
    </w:p>
    <w:p w:rsidR="00C92B54" w:rsidRPr="00C92B54" w:rsidRDefault="00C92B54" w:rsidP="00C92B54">
      <w:pPr>
        <w:jc w:val="both"/>
        <w:rPr>
          <w:sz w:val="24"/>
          <w:szCs w:val="24"/>
        </w:rPr>
      </w:pPr>
    </w:p>
    <w:p w:rsidR="00C92B54" w:rsidRPr="00C92B54" w:rsidRDefault="00F6373F" w:rsidP="00C92B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рабочего поселка Ордынское                                                                        С.Н.Семенов</w:t>
      </w:r>
    </w:p>
    <w:p w:rsidR="00C92B54" w:rsidRPr="00C92B54" w:rsidRDefault="00C92B54" w:rsidP="00C92B54">
      <w:pPr>
        <w:jc w:val="both"/>
        <w:rPr>
          <w:sz w:val="24"/>
          <w:szCs w:val="24"/>
        </w:rPr>
      </w:pPr>
    </w:p>
    <w:p w:rsidR="00C92B54" w:rsidRPr="00C92B54" w:rsidRDefault="00C92B54" w:rsidP="00C92B54">
      <w:pPr>
        <w:shd w:val="clear" w:color="auto" w:fill="FFFFFF"/>
        <w:spacing w:line="216" w:lineRule="exact"/>
        <w:ind w:left="-680" w:right="-454" w:firstLine="173"/>
        <w:jc w:val="both"/>
        <w:rPr>
          <w:sz w:val="24"/>
          <w:szCs w:val="24"/>
        </w:rPr>
      </w:pPr>
    </w:p>
    <w:p w:rsidR="00C92B54" w:rsidRPr="00C92B54" w:rsidRDefault="00C92B54" w:rsidP="00C92B54">
      <w:pPr>
        <w:shd w:val="clear" w:color="auto" w:fill="FFFFFF"/>
        <w:spacing w:before="221" w:line="218" w:lineRule="exact"/>
        <w:ind w:right="227"/>
        <w:jc w:val="both"/>
        <w:rPr>
          <w:spacing w:val="-3"/>
          <w:sz w:val="24"/>
          <w:szCs w:val="24"/>
        </w:rPr>
      </w:pPr>
      <w:r w:rsidRPr="00C92B54">
        <w:rPr>
          <w:spacing w:val="-3"/>
          <w:sz w:val="24"/>
          <w:szCs w:val="24"/>
        </w:rPr>
        <w:tab/>
      </w:r>
    </w:p>
    <w:p w:rsidR="00F6373F" w:rsidRDefault="00C92B54" w:rsidP="00C92B54">
      <w:pPr>
        <w:shd w:val="clear" w:color="auto" w:fill="FFFFFF"/>
        <w:spacing w:before="221" w:line="218" w:lineRule="exact"/>
        <w:ind w:right="227"/>
        <w:jc w:val="both"/>
        <w:rPr>
          <w:spacing w:val="-3"/>
          <w:sz w:val="24"/>
          <w:szCs w:val="24"/>
        </w:rPr>
      </w:pPr>
      <w:r w:rsidRPr="00C92B54">
        <w:rPr>
          <w:spacing w:val="-3"/>
          <w:sz w:val="24"/>
          <w:szCs w:val="24"/>
        </w:rPr>
        <w:tab/>
      </w:r>
    </w:p>
    <w:p w:rsidR="00F6373F" w:rsidRDefault="00F6373F" w:rsidP="00C92B54">
      <w:pPr>
        <w:shd w:val="clear" w:color="auto" w:fill="FFFFFF"/>
        <w:spacing w:before="221" w:line="218" w:lineRule="exact"/>
        <w:ind w:right="227"/>
        <w:jc w:val="both"/>
        <w:rPr>
          <w:spacing w:val="-3"/>
          <w:sz w:val="24"/>
          <w:szCs w:val="24"/>
        </w:rPr>
      </w:pPr>
    </w:p>
    <w:p w:rsidR="00C92B54" w:rsidRPr="00C92B54" w:rsidRDefault="00C92B54" w:rsidP="00C92B54">
      <w:pPr>
        <w:shd w:val="clear" w:color="auto" w:fill="FFFFFF"/>
        <w:spacing w:before="221" w:line="218" w:lineRule="exact"/>
        <w:ind w:right="227"/>
        <w:jc w:val="both"/>
        <w:rPr>
          <w:spacing w:val="-3"/>
          <w:sz w:val="24"/>
          <w:szCs w:val="24"/>
        </w:rPr>
      </w:pPr>
      <w:r w:rsidRPr="00C92B54">
        <w:rPr>
          <w:spacing w:val="-3"/>
          <w:sz w:val="24"/>
          <w:szCs w:val="24"/>
        </w:rPr>
        <w:tab/>
      </w:r>
      <w:r w:rsidRPr="00C92B54">
        <w:rPr>
          <w:spacing w:val="-3"/>
          <w:sz w:val="24"/>
          <w:szCs w:val="24"/>
        </w:rPr>
        <w:tab/>
      </w:r>
      <w:r w:rsidRPr="00C92B54">
        <w:rPr>
          <w:spacing w:val="-3"/>
          <w:sz w:val="24"/>
          <w:szCs w:val="24"/>
        </w:rPr>
        <w:tab/>
      </w:r>
      <w:r w:rsidRPr="00C92B54">
        <w:rPr>
          <w:spacing w:val="-3"/>
          <w:sz w:val="24"/>
          <w:szCs w:val="24"/>
        </w:rPr>
        <w:tab/>
      </w:r>
      <w:r w:rsidRPr="00C92B54">
        <w:rPr>
          <w:spacing w:val="-3"/>
          <w:sz w:val="24"/>
          <w:szCs w:val="24"/>
        </w:rPr>
        <w:tab/>
      </w:r>
    </w:p>
    <w:p w:rsidR="00C92B54" w:rsidRPr="00F6373F" w:rsidRDefault="00C92B54" w:rsidP="00C92B54">
      <w:r w:rsidRPr="00F6373F">
        <w:t>Артемова</w:t>
      </w:r>
      <w:r w:rsidR="00F6373F">
        <w:t xml:space="preserve"> Е.В.</w:t>
      </w:r>
    </w:p>
    <w:p w:rsidR="00C92B54" w:rsidRPr="00F6373F" w:rsidRDefault="00F6373F" w:rsidP="00C92B54">
      <w:r>
        <w:t>8(383)59-</w:t>
      </w:r>
      <w:r w:rsidR="00C92B54" w:rsidRPr="00F6373F">
        <w:t>21618</w:t>
      </w:r>
    </w:p>
    <w:p w:rsidR="006817E7" w:rsidRPr="00C92B54" w:rsidRDefault="006817E7" w:rsidP="006817E7">
      <w:pPr>
        <w:ind w:left="4956"/>
        <w:jc w:val="right"/>
        <w:rPr>
          <w:sz w:val="24"/>
          <w:szCs w:val="24"/>
        </w:rPr>
      </w:pPr>
    </w:p>
    <w:p w:rsidR="00C92B54" w:rsidRPr="00C92B54" w:rsidRDefault="00C92B54" w:rsidP="006817E7">
      <w:pPr>
        <w:ind w:left="4956"/>
        <w:jc w:val="right"/>
        <w:rPr>
          <w:sz w:val="24"/>
          <w:szCs w:val="24"/>
        </w:rPr>
      </w:pPr>
    </w:p>
    <w:p w:rsidR="00C92B54" w:rsidRPr="00C92B54" w:rsidRDefault="00C92B54" w:rsidP="006817E7">
      <w:pPr>
        <w:ind w:left="4956"/>
        <w:jc w:val="right"/>
        <w:rPr>
          <w:sz w:val="24"/>
          <w:szCs w:val="24"/>
        </w:rPr>
      </w:pPr>
    </w:p>
    <w:p w:rsidR="00C92B54" w:rsidRPr="00C92B54" w:rsidRDefault="00C92B54" w:rsidP="00C92B54">
      <w:pPr>
        <w:rPr>
          <w:sz w:val="24"/>
          <w:szCs w:val="24"/>
        </w:rPr>
      </w:pPr>
    </w:p>
    <w:p w:rsidR="006817E7" w:rsidRPr="00C92B54" w:rsidRDefault="006817E7" w:rsidP="006817E7">
      <w:pPr>
        <w:ind w:left="4956"/>
        <w:jc w:val="right"/>
        <w:rPr>
          <w:sz w:val="24"/>
          <w:szCs w:val="24"/>
        </w:rPr>
      </w:pPr>
    </w:p>
    <w:p w:rsidR="006817E7" w:rsidRPr="00C92B54" w:rsidRDefault="006817E7" w:rsidP="006817E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 xml:space="preserve">Программа </w:t>
      </w:r>
    </w:p>
    <w:p w:rsidR="0071376B" w:rsidRPr="00C92B54" w:rsidRDefault="006817E7" w:rsidP="006817E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на 2023 год при осуществлении муниципального жилищного контроля на территории </w:t>
      </w:r>
      <w:r w:rsidR="0071376B" w:rsidRPr="00C92B54">
        <w:rPr>
          <w:rFonts w:eastAsia="Calibri"/>
          <w:b/>
          <w:sz w:val="24"/>
          <w:szCs w:val="24"/>
          <w:lang w:eastAsia="en-US"/>
        </w:rPr>
        <w:t xml:space="preserve">рабочего поселка Ордынское </w:t>
      </w:r>
    </w:p>
    <w:p w:rsidR="006817E7" w:rsidRPr="00C92B54" w:rsidRDefault="0071376B" w:rsidP="006817E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 xml:space="preserve">Ордынского </w:t>
      </w:r>
      <w:r w:rsidR="006817E7" w:rsidRPr="00C92B54">
        <w:rPr>
          <w:rFonts w:eastAsia="Calibri"/>
          <w:b/>
          <w:sz w:val="24"/>
          <w:szCs w:val="24"/>
          <w:lang w:eastAsia="en-US"/>
        </w:rPr>
        <w:t>района Новосибирской области</w:t>
      </w:r>
    </w:p>
    <w:p w:rsidR="006817E7" w:rsidRPr="00C92B54" w:rsidRDefault="006817E7" w:rsidP="006817E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6817E7" w:rsidRPr="00C92B54" w:rsidRDefault="006817E7" w:rsidP="006817E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6817E7" w:rsidRPr="00C92B54" w:rsidRDefault="006817E7" w:rsidP="006817E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1376B" w:rsidRPr="00C92B54" w:rsidRDefault="006817E7" w:rsidP="0071376B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val="en-US" w:eastAsia="en-US"/>
        </w:rPr>
        <w:t>I</w:t>
      </w:r>
      <w:r w:rsidRPr="00C92B54">
        <w:rPr>
          <w:rFonts w:eastAsia="Calibri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71376B" w:rsidRPr="00C92B54">
        <w:rPr>
          <w:rFonts w:eastAsia="Calibri"/>
          <w:b/>
          <w:sz w:val="24"/>
          <w:szCs w:val="24"/>
          <w:lang w:eastAsia="en-US"/>
        </w:rPr>
        <w:t xml:space="preserve">рабочего поселка Ордынское </w:t>
      </w:r>
    </w:p>
    <w:p w:rsidR="006817E7" w:rsidRPr="00C92B54" w:rsidRDefault="0071376B" w:rsidP="0071376B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 xml:space="preserve">Ордынского района </w:t>
      </w:r>
      <w:r w:rsidR="006817E7" w:rsidRPr="00C92B54">
        <w:rPr>
          <w:rFonts w:eastAsia="Calibri"/>
          <w:b/>
          <w:sz w:val="24"/>
          <w:szCs w:val="24"/>
          <w:lang w:eastAsia="en-US"/>
        </w:rPr>
        <w:t>Новосибирской области, характеристика проблем, на решение которых направлена Программа</w:t>
      </w:r>
    </w:p>
    <w:p w:rsidR="006817E7" w:rsidRPr="00C92B54" w:rsidRDefault="006817E7" w:rsidP="006817E7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6817E7" w:rsidRPr="00C92B54" w:rsidRDefault="006817E7" w:rsidP="006817E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>Объектами при осуществлении вида муниципального контроля являются:</w:t>
      </w:r>
    </w:p>
    <w:p w:rsidR="0071376B" w:rsidRPr="00C92B54" w:rsidRDefault="006817E7" w:rsidP="0071376B">
      <w:pPr>
        <w:suppressAutoHyphens/>
        <w:autoSpaceDE w:val="0"/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C92B54">
        <w:rPr>
          <w:color w:val="000000"/>
          <w:sz w:val="24"/>
          <w:szCs w:val="24"/>
          <w:lang w:eastAsia="zh-CN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C92B54">
        <w:rPr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 Положения</w:t>
      </w:r>
      <w:bookmarkEnd w:id="0"/>
      <w:r w:rsidRPr="00C92B54">
        <w:rPr>
          <w:color w:val="000000"/>
          <w:sz w:val="24"/>
          <w:szCs w:val="24"/>
          <w:lang w:eastAsia="zh-CN"/>
        </w:rPr>
        <w:t xml:space="preserve"> о муниципальном жилищном контроле в </w:t>
      </w:r>
      <w:r w:rsidR="0071376B" w:rsidRPr="00C92B54">
        <w:rPr>
          <w:color w:val="000000"/>
          <w:sz w:val="24"/>
          <w:szCs w:val="24"/>
          <w:lang w:eastAsia="zh-CN"/>
        </w:rPr>
        <w:t xml:space="preserve">рабочем поселке Ордынское </w:t>
      </w:r>
    </w:p>
    <w:p w:rsidR="006817E7" w:rsidRPr="00C92B54" w:rsidRDefault="0071376B" w:rsidP="0071376B">
      <w:pPr>
        <w:suppressAutoHyphens/>
        <w:autoSpaceDE w:val="0"/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C92B54">
        <w:rPr>
          <w:color w:val="000000"/>
          <w:sz w:val="24"/>
          <w:szCs w:val="24"/>
          <w:lang w:eastAsia="zh-CN"/>
        </w:rPr>
        <w:t>Ордынского района</w:t>
      </w:r>
      <w:r w:rsidR="006817E7" w:rsidRPr="00C92B54">
        <w:rPr>
          <w:color w:val="000000"/>
          <w:sz w:val="24"/>
          <w:szCs w:val="24"/>
          <w:lang w:eastAsia="zh-CN"/>
        </w:rPr>
        <w:t xml:space="preserve"> Новосибирской области (далее – Положения);</w:t>
      </w:r>
      <w:bookmarkEnd w:id="1"/>
    </w:p>
    <w:p w:rsidR="006817E7" w:rsidRPr="00C92B54" w:rsidRDefault="006817E7" w:rsidP="006817E7">
      <w:pPr>
        <w:suppressAutoHyphens/>
        <w:autoSpaceDE w:val="0"/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C92B54">
        <w:rPr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 Положения;</w:t>
      </w:r>
    </w:p>
    <w:p w:rsidR="006817E7" w:rsidRPr="00C92B54" w:rsidRDefault="006817E7" w:rsidP="006817E7">
      <w:pPr>
        <w:suppressAutoHyphens/>
        <w:autoSpaceDE w:val="0"/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C92B54">
        <w:rPr>
          <w:color w:val="000000"/>
          <w:sz w:val="24"/>
          <w:szCs w:val="24"/>
          <w:lang w:eastAsia="zh-CN"/>
        </w:rPr>
        <w:t>3) жилые помещения муниципального жилищного фонда, общее имущество в многоквартирных домах,</w:t>
      </w:r>
      <w:r w:rsidRPr="00C92B54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C92B54">
        <w:rPr>
          <w:color w:val="000000"/>
          <w:sz w:val="24"/>
          <w:szCs w:val="24"/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C92B5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92B54">
        <w:rPr>
          <w:color w:val="000000"/>
          <w:sz w:val="24"/>
          <w:szCs w:val="24"/>
          <w:lang w:eastAsia="zh-CN"/>
        </w:rPr>
        <w:t>указанные в подпунктах 1 – 11 пункта 1.2  Положения.</w:t>
      </w:r>
    </w:p>
    <w:p w:rsidR="006817E7" w:rsidRPr="00C92B54" w:rsidRDefault="006817E7" w:rsidP="006817E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817E7" w:rsidRPr="00C92B54" w:rsidRDefault="006817E7" w:rsidP="006817E7">
      <w:pPr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>Контролируемыми лицами при осуществлении муниципального контроля являются</w:t>
      </w:r>
      <w:r w:rsidRPr="00C92B54">
        <w:rPr>
          <w:color w:val="000000"/>
          <w:sz w:val="24"/>
          <w:szCs w:val="24"/>
        </w:rPr>
        <w:t xml:space="preserve"> юридические лица, индивидуальные предприниматели и граждане</w:t>
      </w:r>
      <w:r w:rsidRPr="00C92B54">
        <w:rPr>
          <w:rFonts w:eastAsia="Calibri"/>
          <w:sz w:val="24"/>
          <w:szCs w:val="24"/>
          <w:lang w:eastAsia="en-US"/>
        </w:rPr>
        <w:t>.</w:t>
      </w:r>
    </w:p>
    <w:p w:rsidR="006817E7" w:rsidRPr="00C92B54" w:rsidRDefault="006817E7" w:rsidP="0071376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Главной задачей администрации </w:t>
      </w:r>
      <w:r w:rsidR="00683522" w:rsidRPr="00C92B54">
        <w:rPr>
          <w:rFonts w:eastAsia="Calibri"/>
          <w:sz w:val="24"/>
          <w:szCs w:val="24"/>
          <w:lang w:eastAsia="en-US"/>
        </w:rPr>
        <w:t>рабочего поселка</w:t>
      </w:r>
      <w:r w:rsidR="0071376B" w:rsidRPr="00C92B54">
        <w:rPr>
          <w:rFonts w:eastAsia="Calibri"/>
          <w:sz w:val="24"/>
          <w:szCs w:val="24"/>
          <w:lang w:eastAsia="en-US"/>
        </w:rPr>
        <w:t xml:space="preserve"> Ордынское Ордынского района </w:t>
      </w:r>
      <w:r w:rsidRPr="00C92B54">
        <w:rPr>
          <w:rFonts w:eastAsia="Calibri"/>
          <w:sz w:val="24"/>
          <w:szCs w:val="24"/>
          <w:lang w:eastAsia="en-US"/>
        </w:rPr>
        <w:t xml:space="preserve">Новосибирской области (далее – администрация)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817E7" w:rsidRPr="00C92B54" w:rsidRDefault="006817E7" w:rsidP="006817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C92B54">
        <w:rPr>
          <w:spacing w:val="1"/>
          <w:sz w:val="24"/>
          <w:szCs w:val="24"/>
        </w:rPr>
        <w:t xml:space="preserve">В 2022 году проверки соблюдения действующего законодательства в сфере муниципального жилищного контроля не проводились. </w:t>
      </w:r>
    </w:p>
    <w:p w:rsidR="006817E7" w:rsidRPr="00C92B54" w:rsidRDefault="006817E7" w:rsidP="006817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 xml:space="preserve">В 2022 году в целях профилактики нарушений обязательных требований на </w:t>
      </w:r>
      <w:r w:rsidRPr="00C92B54">
        <w:rPr>
          <w:iCs/>
          <w:sz w:val="24"/>
          <w:szCs w:val="24"/>
        </w:rPr>
        <w:lastRenderedPageBreak/>
        <w:t>официальном сайте администрации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6817E7" w:rsidRPr="00C92B54" w:rsidRDefault="006817E7" w:rsidP="006817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4"/>
          <w:szCs w:val="24"/>
          <w:shd w:val="clear" w:color="auto" w:fill="FFFFFF"/>
        </w:rPr>
      </w:pPr>
      <w:r w:rsidRPr="00C92B54">
        <w:rPr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</w:t>
      </w:r>
      <w:r w:rsidR="00FF1B02">
        <w:rPr>
          <w:color w:val="010101"/>
          <w:sz w:val="24"/>
          <w:szCs w:val="24"/>
          <w:shd w:val="clear" w:color="auto" w:fill="FFFFFF"/>
        </w:rPr>
        <w:t xml:space="preserve">ального контроля» от 31.07.2020г </w:t>
      </w:r>
      <w:bookmarkStart w:id="2" w:name="_GoBack"/>
      <w:bookmarkEnd w:id="2"/>
      <w:r w:rsidRPr="00C92B54">
        <w:rPr>
          <w:color w:val="010101"/>
          <w:sz w:val="24"/>
          <w:szCs w:val="24"/>
          <w:shd w:val="clear" w:color="auto" w:fill="FFFFFF"/>
        </w:rPr>
        <w:t>№ 2</w:t>
      </w:r>
      <w:r w:rsidR="00FF1B02">
        <w:rPr>
          <w:color w:val="010101"/>
          <w:sz w:val="24"/>
          <w:szCs w:val="24"/>
          <w:shd w:val="clear" w:color="auto" w:fill="FFFFFF"/>
        </w:rPr>
        <w:t>48</w:t>
      </w:r>
      <w:r w:rsidRPr="00C92B54">
        <w:rPr>
          <w:color w:val="010101"/>
          <w:sz w:val="24"/>
          <w:szCs w:val="24"/>
          <w:shd w:val="clear" w:color="auto" w:fill="FFFFFF"/>
        </w:rPr>
        <w:t xml:space="preserve">-ФЗ, в сфере муниципального жилищного контроля на территории муниципального образования на 2022 год не утверждался. </w:t>
      </w:r>
    </w:p>
    <w:p w:rsidR="006817E7" w:rsidRPr="00C92B54" w:rsidRDefault="006817E7" w:rsidP="006817E7">
      <w:pPr>
        <w:jc w:val="both"/>
        <w:rPr>
          <w:sz w:val="24"/>
          <w:szCs w:val="24"/>
        </w:rPr>
      </w:pPr>
    </w:p>
    <w:p w:rsidR="006817E7" w:rsidRPr="00C92B54" w:rsidRDefault="006817E7" w:rsidP="006817E7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val="en-US" w:eastAsia="en-US"/>
        </w:rPr>
        <w:t>II</w:t>
      </w:r>
      <w:r w:rsidRPr="00C92B54">
        <w:rPr>
          <w:rFonts w:eastAsia="Calibri"/>
          <w:b/>
          <w:sz w:val="24"/>
          <w:szCs w:val="24"/>
          <w:lang w:eastAsia="en-US"/>
        </w:rPr>
        <w:t>.</w:t>
      </w:r>
      <w:r w:rsidRPr="00C92B54">
        <w:rPr>
          <w:b/>
          <w:sz w:val="24"/>
          <w:szCs w:val="24"/>
        </w:rPr>
        <w:t xml:space="preserve"> </w:t>
      </w:r>
      <w:r w:rsidRPr="00C92B54">
        <w:rPr>
          <w:rFonts w:eastAsia="Calibri"/>
          <w:b/>
          <w:sz w:val="24"/>
          <w:szCs w:val="24"/>
          <w:lang w:eastAsia="en-US"/>
        </w:rPr>
        <w:t>Цели и задачи реализации Программы</w:t>
      </w:r>
    </w:p>
    <w:p w:rsidR="006817E7" w:rsidRPr="00C92B54" w:rsidRDefault="006817E7" w:rsidP="006817E7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 xml:space="preserve">- предупреждение нарушений обязательных требований в сфере </w:t>
      </w:r>
      <w:r w:rsidRPr="00C92B54">
        <w:rPr>
          <w:rFonts w:eastAsia="Calibri"/>
          <w:sz w:val="24"/>
          <w:szCs w:val="24"/>
          <w:lang w:eastAsia="en-US"/>
        </w:rPr>
        <w:t>муниципального жилищного контроля</w:t>
      </w:r>
      <w:r w:rsidRPr="00C92B54">
        <w:rPr>
          <w:rFonts w:eastAsia="Calibri"/>
          <w:sz w:val="24"/>
          <w:szCs w:val="24"/>
        </w:rPr>
        <w:t>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повышение прозрачности системы контрольно-надзорной деятельности.</w:t>
      </w:r>
    </w:p>
    <w:p w:rsidR="00972692" w:rsidRPr="00C92B54" w:rsidRDefault="00972692" w:rsidP="009726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>2. Задачами реализации Программы являются: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72692" w:rsidRPr="00C92B54" w:rsidRDefault="00972692" w:rsidP="00972692">
      <w:pPr>
        <w:rPr>
          <w:b/>
          <w:bCs/>
          <w:sz w:val="24"/>
          <w:szCs w:val="24"/>
          <w:highlight w:val="green"/>
        </w:rPr>
      </w:pPr>
    </w:p>
    <w:p w:rsidR="00972692" w:rsidRPr="00C92B54" w:rsidRDefault="00972692" w:rsidP="00972692">
      <w:pPr>
        <w:jc w:val="center"/>
        <w:rPr>
          <w:b/>
          <w:bCs/>
          <w:sz w:val="24"/>
          <w:szCs w:val="24"/>
        </w:rPr>
      </w:pPr>
      <w:r w:rsidRPr="00C92B54">
        <w:rPr>
          <w:b/>
          <w:bCs/>
          <w:sz w:val="24"/>
          <w:szCs w:val="24"/>
        </w:rPr>
        <w:t>III. Перечень профилактических мероприятий, сроки</w:t>
      </w:r>
    </w:p>
    <w:p w:rsidR="00972692" w:rsidRPr="00C92B54" w:rsidRDefault="00972692" w:rsidP="00972692">
      <w:pPr>
        <w:ind w:firstLine="567"/>
        <w:jc w:val="center"/>
        <w:rPr>
          <w:b/>
          <w:bCs/>
          <w:sz w:val="24"/>
          <w:szCs w:val="24"/>
        </w:rPr>
      </w:pPr>
      <w:r w:rsidRPr="00C92B54">
        <w:rPr>
          <w:b/>
          <w:bCs/>
          <w:sz w:val="24"/>
          <w:szCs w:val="24"/>
        </w:rPr>
        <w:t>(периодичность) их проведения</w:t>
      </w:r>
    </w:p>
    <w:p w:rsidR="00972692" w:rsidRPr="00C92B54" w:rsidRDefault="00972692" w:rsidP="00972692">
      <w:pPr>
        <w:ind w:firstLine="567"/>
        <w:jc w:val="center"/>
        <w:rPr>
          <w:b/>
          <w:bCs/>
          <w:sz w:val="24"/>
          <w:szCs w:val="24"/>
        </w:rPr>
      </w:pPr>
    </w:p>
    <w:p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 xml:space="preserve">1. В соответствии с Положением о муниципальном жилищном контроле в </w:t>
      </w:r>
      <w:r w:rsidR="00683522" w:rsidRPr="00C92B54">
        <w:rPr>
          <w:sz w:val="24"/>
          <w:szCs w:val="24"/>
        </w:rPr>
        <w:t>рабочем поселке Ордынское Ордынского района Новосибирской области</w:t>
      </w:r>
      <w:r w:rsidRPr="00C92B54">
        <w:rPr>
          <w:sz w:val="24"/>
          <w:szCs w:val="24"/>
        </w:rPr>
        <w:t xml:space="preserve">, утвержденном Советом депутатов </w:t>
      </w:r>
      <w:r w:rsidR="00683522" w:rsidRPr="00C92B54">
        <w:rPr>
          <w:sz w:val="24"/>
          <w:szCs w:val="24"/>
        </w:rPr>
        <w:t xml:space="preserve">рабочего поселка Ордынское Ордынского района Новосибирской области </w:t>
      </w:r>
      <w:r w:rsidRPr="00C92B54">
        <w:rPr>
          <w:sz w:val="24"/>
          <w:szCs w:val="24"/>
        </w:rPr>
        <w:t xml:space="preserve">проводятся следующие профилактические мероприятия: </w:t>
      </w:r>
    </w:p>
    <w:p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>а) информирование;</w:t>
      </w:r>
    </w:p>
    <w:p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 xml:space="preserve">б) обобщение правоприменительной практики; </w:t>
      </w:r>
    </w:p>
    <w:p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>в) объявление предостережения;</w:t>
      </w:r>
    </w:p>
    <w:p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>г) консультирование;</w:t>
      </w:r>
    </w:p>
    <w:p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>д) профилактический визит.</w:t>
      </w:r>
    </w:p>
    <w:p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72692" w:rsidRPr="00C92B54" w:rsidRDefault="00972692" w:rsidP="00972692">
      <w:pPr>
        <w:ind w:firstLine="567"/>
        <w:jc w:val="both"/>
        <w:rPr>
          <w:i/>
          <w:sz w:val="24"/>
          <w:szCs w:val="24"/>
        </w:rPr>
      </w:pPr>
    </w:p>
    <w:p w:rsidR="00972692" w:rsidRPr="00C92B54" w:rsidRDefault="00972692" w:rsidP="0097269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972692" w:rsidRPr="00C92B54" w:rsidRDefault="00972692" w:rsidP="00972692">
      <w:pPr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а) доля контролируемых лиц, в отношении которых проведены профилактические мероприятия – 100 %.</w:t>
      </w:r>
    </w:p>
    <w:p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Показатель устанавливается в процентах от общего количества контролируемых лиц.</w:t>
      </w:r>
    </w:p>
    <w:p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б) доля профилактических мероприятий в объеме контрольных мероприятий - 50 %.</w:t>
      </w:r>
    </w:p>
    <w:p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A3685" w:rsidRPr="00C92B54" w:rsidRDefault="00FA3685" w:rsidP="00FA3685">
      <w:pPr>
        <w:ind w:firstLine="708"/>
        <w:jc w:val="both"/>
        <w:rPr>
          <w:rFonts w:eastAsia="Calibri"/>
          <w:i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:rsidR="00F6373F" w:rsidRPr="00C92B54" w:rsidRDefault="00F6373F" w:rsidP="00FA3685">
      <w:pPr>
        <w:ind w:firstLine="567"/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jc w:val="both"/>
        <w:rPr>
          <w:b/>
          <w:bCs/>
          <w:sz w:val="24"/>
          <w:szCs w:val="24"/>
        </w:rPr>
      </w:pPr>
    </w:p>
    <w:p w:rsidR="00FA3685" w:rsidRPr="00C92B54" w:rsidRDefault="00FA3685" w:rsidP="00FA3685">
      <w:pPr>
        <w:jc w:val="right"/>
        <w:rPr>
          <w:bCs/>
          <w:sz w:val="24"/>
          <w:szCs w:val="24"/>
        </w:rPr>
      </w:pPr>
      <w:r w:rsidRPr="00C92B54">
        <w:rPr>
          <w:bCs/>
          <w:sz w:val="24"/>
          <w:szCs w:val="24"/>
        </w:rPr>
        <w:lastRenderedPageBreak/>
        <w:t xml:space="preserve">Приложение </w:t>
      </w:r>
    </w:p>
    <w:p w:rsidR="00FA3685" w:rsidRPr="00C92B54" w:rsidRDefault="00FA3685" w:rsidP="00FA3685">
      <w:pPr>
        <w:jc w:val="right"/>
        <w:rPr>
          <w:rFonts w:eastAsia="Calibri"/>
          <w:sz w:val="24"/>
          <w:szCs w:val="24"/>
          <w:lang w:eastAsia="en-US"/>
        </w:rPr>
      </w:pPr>
      <w:r w:rsidRPr="00C92B54">
        <w:rPr>
          <w:bCs/>
          <w:sz w:val="24"/>
          <w:szCs w:val="24"/>
        </w:rPr>
        <w:t>к Программе</w:t>
      </w:r>
      <w:r w:rsidRPr="00C92B54">
        <w:rPr>
          <w:rFonts w:eastAsia="Calibri"/>
          <w:b/>
          <w:sz w:val="24"/>
          <w:szCs w:val="24"/>
          <w:lang w:eastAsia="en-US"/>
        </w:rPr>
        <w:t xml:space="preserve"> </w:t>
      </w:r>
      <w:r w:rsidRPr="00C92B54">
        <w:rPr>
          <w:rFonts w:eastAsia="Calibri"/>
          <w:sz w:val="24"/>
          <w:szCs w:val="24"/>
          <w:lang w:eastAsia="en-US"/>
        </w:rPr>
        <w:t>профилактики рисков причинения</w:t>
      </w:r>
    </w:p>
    <w:p w:rsidR="00FA3685" w:rsidRPr="00C92B54" w:rsidRDefault="00FA3685" w:rsidP="00FA3685">
      <w:pPr>
        <w:jc w:val="right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 на 2023 год </w:t>
      </w:r>
    </w:p>
    <w:p w:rsidR="00FA3685" w:rsidRPr="00C92B54" w:rsidRDefault="00FA3685" w:rsidP="00FA3685">
      <w:pPr>
        <w:jc w:val="right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при осуществлении муниципального жилищного контроля </w:t>
      </w:r>
    </w:p>
    <w:p w:rsidR="00FA3685" w:rsidRPr="00C92B54" w:rsidRDefault="00FA3685" w:rsidP="00683522">
      <w:pPr>
        <w:jc w:val="right"/>
        <w:rPr>
          <w:bCs/>
          <w:sz w:val="24"/>
          <w:szCs w:val="24"/>
        </w:rPr>
      </w:pPr>
      <w:r w:rsidRPr="00C92B54">
        <w:rPr>
          <w:rFonts w:eastAsia="Calibri"/>
          <w:sz w:val="24"/>
          <w:szCs w:val="24"/>
          <w:lang w:eastAsia="en-US"/>
        </w:rPr>
        <w:t xml:space="preserve">на территории </w:t>
      </w:r>
      <w:r w:rsidR="00683522" w:rsidRPr="00C92B54">
        <w:rPr>
          <w:rFonts w:eastAsia="Calibri"/>
          <w:sz w:val="24"/>
          <w:szCs w:val="24"/>
          <w:lang w:eastAsia="en-US"/>
        </w:rPr>
        <w:t>рабочего поселка Ордынское Ордынского района Новосибирской области</w:t>
      </w:r>
    </w:p>
    <w:p w:rsidR="00FA3685" w:rsidRPr="00C92B54" w:rsidRDefault="00FA3685" w:rsidP="00FA3685">
      <w:pPr>
        <w:jc w:val="right"/>
        <w:rPr>
          <w:bCs/>
          <w:sz w:val="24"/>
          <w:szCs w:val="24"/>
        </w:rPr>
      </w:pPr>
    </w:p>
    <w:p w:rsidR="00FA3685" w:rsidRPr="00C92B54" w:rsidRDefault="00FA3685" w:rsidP="00FA3685">
      <w:pPr>
        <w:jc w:val="center"/>
        <w:rPr>
          <w:b/>
          <w:bCs/>
          <w:sz w:val="24"/>
          <w:szCs w:val="24"/>
        </w:rPr>
      </w:pPr>
      <w:r w:rsidRPr="00C92B54">
        <w:rPr>
          <w:b/>
          <w:bCs/>
          <w:sz w:val="24"/>
          <w:szCs w:val="24"/>
        </w:rPr>
        <w:t xml:space="preserve">Перечень профилактических мероприятий, </w:t>
      </w:r>
    </w:p>
    <w:p w:rsidR="00FA3685" w:rsidRPr="00C92B54" w:rsidRDefault="00FA3685" w:rsidP="00FA3685">
      <w:pPr>
        <w:jc w:val="center"/>
        <w:rPr>
          <w:b/>
          <w:bCs/>
          <w:sz w:val="24"/>
          <w:szCs w:val="24"/>
        </w:rPr>
      </w:pPr>
      <w:r w:rsidRPr="00C92B54">
        <w:rPr>
          <w:b/>
          <w:bCs/>
          <w:sz w:val="24"/>
          <w:szCs w:val="24"/>
        </w:rPr>
        <w:t>сроки (периодичность) их проведения</w:t>
      </w:r>
    </w:p>
    <w:p w:rsidR="00C62DB6" w:rsidRPr="00C92B54" w:rsidRDefault="0028417E" w:rsidP="00C62DB6">
      <w:pPr>
        <w:jc w:val="both"/>
        <w:rPr>
          <w:b/>
          <w:bCs/>
          <w:sz w:val="24"/>
          <w:szCs w:val="24"/>
        </w:rPr>
      </w:pPr>
      <w:r w:rsidRPr="00C92B54">
        <w:rPr>
          <w:rFonts w:eastAsia="Calibri"/>
          <w:color w:val="000000"/>
          <w:sz w:val="24"/>
          <w:szCs w:val="24"/>
        </w:rPr>
        <w:t xml:space="preserve"> </w:t>
      </w:r>
    </w:p>
    <w:p w:rsidR="00C62DB6" w:rsidRPr="00C92B54" w:rsidRDefault="00C62DB6" w:rsidP="00C62DB6">
      <w:pPr>
        <w:jc w:val="center"/>
        <w:rPr>
          <w:b/>
          <w:bCs/>
          <w:sz w:val="24"/>
          <w:szCs w:val="24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835"/>
        <w:gridCol w:w="1418"/>
      </w:tblGrid>
      <w:tr w:rsidR="00C62DB6" w:rsidRPr="00C92B54" w:rsidTr="00C62D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92B54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6" w:rsidRPr="00C92B54" w:rsidRDefault="00C62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B54">
              <w:rPr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C62DB6" w:rsidRPr="00C92B54" w:rsidRDefault="00C62DB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B6" w:rsidRPr="00C92B54" w:rsidRDefault="00C62D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62DB6" w:rsidRPr="00C92B54" w:rsidTr="00C62D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По мере необходимости в течение года</w:t>
            </w:r>
          </w:p>
          <w:p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62DB6" w:rsidRPr="00C92B54" w:rsidTr="00C62DB6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B54">
              <w:rPr>
                <w:sz w:val="24"/>
                <w:szCs w:val="24"/>
              </w:rPr>
              <w:t>Размещение и поддержание в актуальном состоянии на официальном сайте администрации в сети "Интернет"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По мере обновления</w:t>
            </w:r>
          </w:p>
        </w:tc>
      </w:tr>
      <w:tr w:rsidR="00C62DB6" w:rsidRPr="00C92B54" w:rsidTr="00C62DB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Сбор и анализ данных о проведенных контрольных мероприятиях и их результатах, подготовка ежегодного доклада, содержащего результаты обобщения правоприменительной практики по осуществлению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  <w:lang w:eastAsia="en-US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C62DB6" w:rsidRPr="00C92B54" w:rsidTr="00C62D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  <w:lang w:eastAsia="en-US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  <w:p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62DB6" w:rsidRPr="00C92B54" w:rsidTr="00C62DB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</w:p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муниципального жилищного контроля.</w:t>
            </w:r>
          </w:p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C92B54">
              <w:rPr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C92B54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92B54">
              <w:rPr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  <w:lang w:eastAsia="en-US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C62DB6" w:rsidRPr="00C92B54" w:rsidTr="00C62D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  <w:lang w:eastAsia="en-US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B6" w:rsidRPr="00C92B54" w:rsidRDefault="00C62D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Один раз в год</w:t>
            </w:r>
          </w:p>
          <w:p w:rsidR="00C62DB6" w:rsidRPr="00C92B54" w:rsidRDefault="00C62D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C62DB6" w:rsidRPr="00C92B54" w:rsidRDefault="00C62DB6" w:rsidP="00C62DB6">
      <w:pPr>
        <w:jc w:val="both"/>
        <w:rPr>
          <w:rFonts w:eastAsia="Calibri"/>
          <w:sz w:val="24"/>
          <w:szCs w:val="24"/>
          <w:lang w:eastAsia="en-US"/>
        </w:rPr>
      </w:pPr>
    </w:p>
    <w:p w:rsidR="00C62DB6" w:rsidRPr="00C92B54" w:rsidRDefault="00C62DB6" w:rsidP="00C62DB6">
      <w:pPr>
        <w:ind w:left="5940" w:hanging="6507"/>
        <w:jc w:val="both"/>
        <w:rPr>
          <w:sz w:val="24"/>
          <w:szCs w:val="24"/>
        </w:rPr>
      </w:pPr>
    </w:p>
    <w:p w:rsidR="00C62DB6" w:rsidRPr="00C92B54" w:rsidRDefault="00C62DB6" w:rsidP="00C62DB6">
      <w:pPr>
        <w:ind w:firstLine="567"/>
        <w:jc w:val="center"/>
        <w:rPr>
          <w:sz w:val="24"/>
          <w:szCs w:val="24"/>
        </w:rPr>
      </w:pPr>
    </w:p>
    <w:p w:rsidR="0009708B" w:rsidRPr="00C92B54" w:rsidRDefault="0009708B">
      <w:pPr>
        <w:rPr>
          <w:sz w:val="24"/>
          <w:szCs w:val="24"/>
        </w:rPr>
      </w:pPr>
    </w:p>
    <w:sectPr w:rsidR="0009708B" w:rsidRPr="00C92B54" w:rsidSect="00C92B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F5" w:rsidRDefault="00843BF5" w:rsidP="002A5DF6">
      <w:r>
        <w:separator/>
      </w:r>
    </w:p>
  </w:endnote>
  <w:endnote w:type="continuationSeparator" w:id="0">
    <w:p w:rsidR="00843BF5" w:rsidRDefault="00843BF5" w:rsidP="002A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F5" w:rsidRDefault="00843BF5" w:rsidP="002A5DF6">
      <w:r>
        <w:separator/>
      </w:r>
    </w:p>
  </w:footnote>
  <w:footnote w:type="continuationSeparator" w:id="0">
    <w:p w:rsidR="00843BF5" w:rsidRDefault="00843BF5" w:rsidP="002A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0D"/>
    <w:rsid w:val="0009708B"/>
    <w:rsid w:val="0028417E"/>
    <w:rsid w:val="002A5DF6"/>
    <w:rsid w:val="00407602"/>
    <w:rsid w:val="006817E7"/>
    <w:rsid w:val="00683522"/>
    <w:rsid w:val="0071376B"/>
    <w:rsid w:val="007B4326"/>
    <w:rsid w:val="00843BF5"/>
    <w:rsid w:val="008A2BB3"/>
    <w:rsid w:val="0093226C"/>
    <w:rsid w:val="00972692"/>
    <w:rsid w:val="00A67BEB"/>
    <w:rsid w:val="00C62DB6"/>
    <w:rsid w:val="00C9250D"/>
    <w:rsid w:val="00C92B54"/>
    <w:rsid w:val="00F6373F"/>
    <w:rsid w:val="00F72400"/>
    <w:rsid w:val="00FA368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F4653-A82F-426E-A4D7-10250A4E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B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C92B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92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D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92B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92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92B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semiHidden/>
    <w:unhideWhenUsed/>
    <w:rsid w:val="00C92B5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92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7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2022-12-20T05:43:00Z</cp:lastPrinted>
  <dcterms:created xsi:type="dcterms:W3CDTF">2022-10-03T03:45:00Z</dcterms:created>
  <dcterms:modified xsi:type="dcterms:W3CDTF">2023-02-02T07:41:00Z</dcterms:modified>
</cp:coreProperties>
</file>