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778" w:rsidRDefault="002D4E28" w:rsidP="002D4E28">
      <w:pPr>
        <w:pStyle w:val="ab"/>
        <w:spacing w:before="0" w:beforeAutospacing="0" w:after="0" w:afterAutospacing="0"/>
        <w:jc w:val="both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bookmarkStart w:id="0" w:name="_GoBack"/>
      <w:r w:rsidRPr="002D4E28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О профилактике пожаров на территории Новосибирской области</w:t>
      </w:r>
    </w:p>
    <w:bookmarkEnd w:id="0"/>
    <w:p w:rsidR="002D4E28" w:rsidRDefault="002D4E2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2D4E28" w:rsidRPr="002D4E28" w:rsidRDefault="002D4E28" w:rsidP="002D4E2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D4E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рамках осуществления федерального государственного земельного контроля (надзора) Управлением Росреестра по Новосибирской области проводятся профилактические мероприятия по предупреждению возникновения пожароопасных ситуаций, путем разъяснительной работы среди граждан.</w:t>
      </w:r>
    </w:p>
    <w:p w:rsidR="002D4E28" w:rsidRPr="002D4E28" w:rsidRDefault="002D4E28" w:rsidP="002D4E2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D4E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Обращаем Ваше внимание на то, что чаще всего случайные возгорания, влекущие угрозу </w:t>
      </w:r>
      <w:r w:rsidRPr="002D4E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ab/>
        <w:t>для жизни людей и их домов, происходят в садовых или загородных поселках.</w:t>
      </w:r>
    </w:p>
    <w:p w:rsidR="002D4E28" w:rsidRPr="002D4E28" w:rsidRDefault="002D4E28" w:rsidP="002D4E2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 w:rsidRPr="002D4E28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Правила пожарной безопасности в дачном доме</w:t>
      </w:r>
    </w:p>
    <w:p w:rsidR="002D4E28" w:rsidRPr="002D4E28" w:rsidRDefault="002D4E28" w:rsidP="002D4E2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D4E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целях содержания электрических сетей в исправном и безопасном состоянии запрещается:</w:t>
      </w:r>
    </w:p>
    <w:p w:rsidR="002D4E28" w:rsidRPr="002D4E28" w:rsidRDefault="002D4E28" w:rsidP="002D4E2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Pr="002D4E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прокладывать электрическую проводку по горючему основанию либо наклеивать горючие материалы на электрическую проводку;</w:t>
      </w:r>
    </w:p>
    <w:p w:rsidR="002D4E28" w:rsidRPr="002D4E28" w:rsidRDefault="002D4E28" w:rsidP="002D4E2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Pr="002D4E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оставлять без присмотра включенными в электрическую сеть электронагревательные и другие бытовые электроприборы, за исключением электроприборов, которые должны находиться в круглосуточном режиме работы;</w:t>
      </w:r>
    </w:p>
    <w:p w:rsidR="002D4E28" w:rsidRPr="002D4E28" w:rsidRDefault="002D4E28" w:rsidP="002D4E2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Pr="002D4E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эксплуатировать электропровода и кабели с видимыми нарушениями изоляции и со следами термического воздействия; </w:t>
      </w:r>
    </w:p>
    <w:p w:rsidR="002D4E28" w:rsidRPr="002D4E28" w:rsidRDefault="002D4E28" w:rsidP="002D4E2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Pr="002D4E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пользоваться розетками, рубильниками, другими электроустановочными изделиями с повреждениями;</w:t>
      </w:r>
    </w:p>
    <w:p w:rsidR="002D4E28" w:rsidRPr="002D4E28" w:rsidRDefault="002D4E28" w:rsidP="002D4E2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Pr="002D4E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пользоваться электрическими утюгами, электрическими плитками,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2D4E28" w:rsidRPr="002D4E28" w:rsidRDefault="002D4E28" w:rsidP="002D4E2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Pr="002D4E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использовать нестандартные (самодельные) электрические</w:t>
      </w:r>
    </w:p>
    <w:p w:rsidR="002D4E28" w:rsidRPr="002D4E28" w:rsidRDefault="002D4E28" w:rsidP="002D4E2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Pr="002D4E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электронагревательные приборы и удлинители для питания электроприборов, а также использовать некалиброванные плавкие </w:t>
      </w:r>
      <w:r w:rsidRPr="002D4E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вставки или другие самодельные аппараты защиты от перегрузки и короткого замыкания.</w:t>
      </w:r>
    </w:p>
    <w:p w:rsidR="002D4E28" w:rsidRPr="00256106" w:rsidRDefault="002D4E28" w:rsidP="002D4E2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 w:rsidRPr="00256106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При эксплуатации печного отопления запрещается:</w:t>
      </w:r>
    </w:p>
    <w:p w:rsidR="002D4E28" w:rsidRPr="002D4E28" w:rsidRDefault="00256106" w:rsidP="002D4E2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="002D4E28" w:rsidRPr="002D4E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оставлять без присмотра топящиеся печи, поручать надзор за ними детям;</w:t>
      </w:r>
    </w:p>
    <w:p w:rsidR="002D4E28" w:rsidRPr="002D4E28" w:rsidRDefault="00256106" w:rsidP="002D4E2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="002D4E28" w:rsidRPr="002D4E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располагать горючие вещества и материалы на предтопочном листе;</w:t>
      </w:r>
    </w:p>
    <w:p w:rsidR="002D4E28" w:rsidRPr="002D4E28" w:rsidRDefault="00256106" w:rsidP="002D4E2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="002D4E28" w:rsidRPr="002D4E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применять для розжига печей легковоспламеняющиеся и горючие жидкости;</w:t>
      </w:r>
    </w:p>
    <w:p w:rsidR="002D4E28" w:rsidRPr="002D4E28" w:rsidRDefault="00256106" w:rsidP="002D4E2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="002D4E28" w:rsidRPr="002D4E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топить углем печи, не предназначенные для этого вида топлива;</w:t>
      </w:r>
    </w:p>
    <w:p w:rsidR="002D4E28" w:rsidRPr="002D4E28" w:rsidRDefault="00256106" w:rsidP="002D4E2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="002D4E28" w:rsidRPr="002D4E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перекаливать печи;</w:t>
      </w:r>
    </w:p>
    <w:p w:rsidR="002D4E28" w:rsidRPr="002D4E28" w:rsidRDefault="00256106" w:rsidP="002D4E2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="002D4E28" w:rsidRPr="002D4E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продолжать эксплуатацию печи при наличии прогаров и повреждений в разделках (отступках) и предтопочных листах.</w:t>
      </w:r>
    </w:p>
    <w:p w:rsidR="002D4E28" w:rsidRPr="007805E4" w:rsidRDefault="002D4E28" w:rsidP="002D4E2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805E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Проведение очистки дымоходов и печей (отопительных приборов) от сажи должно производиться не реже 1 раза в 3 месяца.</w:t>
      </w:r>
    </w:p>
    <w:p w:rsidR="002D4E28" w:rsidRPr="002D4E28" w:rsidRDefault="002D4E28" w:rsidP="002D4E2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56106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Рекомендуем:</w:t>
      </w:r>
      <w:r w:rsidRPr="0025610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r w:rsidRPr="002D4E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установить в доме автономный пожарный извещатель.</w:t>
      </w:r>
    </w:p>
    <w:p w:rsidR="002D4E28" w:rsidRPr="002D4E28" w:rsidRDefault="002D4E28" w:rsidP="002D4E2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D4E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Это устройство реагирует на дым еще на начальной стадии возгорания!</w:t>
      </w:r>
    </w:p>
    <w:p w:rsidR="002D4E28" w:rsidRPr="002D4E28" w:rsidRDefault="002D4E28" w:rsidP="002D4E2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D4E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Обеспечить на участке </w:t>
      </w:r>
      <w:r w:rsidRPr="00172072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запас воды не менее 200 литров</w:t>
      </w:r>
      <w:r w:rsidRPr="002D4E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r w:rsidR="00FA2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на строение</w:t>
      </w:r>
      <w:r w:rsidRPr="002D4E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.</w:t>
      </w:r>
    </w:p>
    <w:p w:rsidR="002D4E28" w:rsidRPr="00172072" w:rsidRDefault="002D4E28" w:rsidP="002D4E2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7207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связи с установлением особо</w:t>
      </w:r>
      <w:r w:rsidR="00FA2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го противопожарного режима с 24 </w:t>
      </w:r>
      <w:r w:rsidRPr="0017207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апреля по 15 мая запрещается:</w:t>
      </w:r>
    </w:p>
    <w:p w:rsidR="002D4E28" w:rsidRPr="002D4E28" w:rsidRDefault="002D4E28" w:rsidP="002D4E2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D4E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выжигать сухую растительность;</w:t>
      </w:r>
    </w:p>
    <w:p w:rsidR="002D4E28" w:rsidRPr="002D4E28" w:rsidRDefault="002D4E28" w:rsidP="002D4E2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D4E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разводить костры, сжигать мусор;</w:t>
      </w:r>
    </w:p>
    <w:p w:rsidR="002D4E28" w:rsidRPr="002D4E28" w:rsidRDefault="002D4E28" w:rsidP="002D4E2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D4E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устраивать несанкционированные свалки;</w:t>
      </w:r>
    </w:p>
    <w:p w:rsidR="002D4E28" w:rsidRPr="002D4E28" w:rsidRDefault="002D4E28" w:rsidP="002D4E2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D4E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складировать на участках отходы и мусор;</w:t>
      </w:r>
    </w:p>
    <w:p w:rsidR="002D4E28" w:rsidRPr="002D4E28" w:rsidRDefault="002D4E28" w:rsidP="002D4E2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D4E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бросать непотушенные окурки, спички.</w:t>
      </w:r>
    </w:p>
    <w:p w:rsidR="002D4E28" w:rsidRPr="00256106" w:rsidRDefault="002D4E28" w:rsidP="002D4E2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 w:rsidRPr="00256106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При обнаружении пожара:</w:t>
      </w:r>
    </w:p>
    <w:p w:rsidR="002D4E28" w:rsidRPr="002D4E28" w:rsidRDefault="00FA2C74" w:rsidP="002D4E2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</w:t>
      </w:r>
      <w:r w:rsidR="002D4E28" w:rsidRPr="002D4E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вызовите пожарную охрану по номеру телефона 101.</w:t>
      </w:r>
    </w:p>
    <w:p w:rsidR="002D4E28" w:rsidRPr="002D4E28" w:rsidRDefault="00FA2C74" w:rsidP="002D4E2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</w:t>
      </w:r>
      <w:r w:rsidR="002D4E28" w:rsidRPr="002D4E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примите посильные меры к спасению людей, материальных ценностей и тушению пожара до приезда пожарных.</w:t>
      </w:r>
    </w:p>
    <w:p w:rsidR="002D4E28" w:rsidRPr="002D4E28" w:rsidRDefault="002D4E28" w:rsidP="002D4E28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lastRenderedPageBreak/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02719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480786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1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4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5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786" w:rsidRDefault="00480786" w:rsidP="00747FDB">
      <w:pPr>
        <w:spacing w:after="0" w:line="240" w:lineRule="auto"/>
      </w:pPr>
      <w:r>
        <w:separator/>
      </w:r>
    </w:p>
  </w:endnote>
  <w:endnote w:type="continuationSeparator" w:id="0">
    <w:p w:rsidR="00480786" w:rsidRDefault="00480786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786" w:rsidRDefault="00480786" w:rsidP="00747FDB">
      <w:pPr>
        <w:spacing w:after="0" w:line="240" w:lineRule="auto"/>
      </w:pPr>
      <w:r>
        <w:separator/>
      </w:r>
    </w:p>
  </w:footnote>
  <w:footnote w:type="continuationSeparator" w:id="0">
    <w:p w:rsidR="00480786" w:rsidRDefault="00480786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72072"/>
    <w:rsid w:val="001800B3"/>
    <w:rsid w:val="00185F2E"/>
    <w:rsid w:val="0019476C"/>
    <w:rsid w:val="001C7A54"/>
    <w:rsid w:val="00203E51"/>
    <w:rsid w:val="00256106"/>
    <w:rsid w:val="00256153"/>
    <w:rsid w:val="00291652"/>
    <w:rsid w:val="002C29BC"/>
    <w:rsid w:val="002D4E28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80786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05E4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A2C74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8</cp:revision>
  <cp:lastPrinted>2022-01-19T07:30:00Z</cp:lastPrinted>
  <dcterms:created xsi:type="dcterms:W3CDTF">2023-04-24T06:32:00Z</dcterms:created>
  <dcterms:modified xsi:type="dcterms:W3CDTF">2023-05-22T09:14:00Z</dcterms:modified>
</cp:coreProperties>
</file>