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860E04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  <w:szCs w:val="28"/>
        </w:rPr>
      </w:pPr>
    </w:p>
    <w:p w:rsidR="00D15E38" w:rsidRDefault="0048589D" w:rsidP="003928F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48589D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48589D">
        <w:rPr>
          <w:rFonts w:ascii="Segoe UI" w:hAnsi="Segoe UI" w:cs="Segoe UI"/>
          <w:b/>
          <w:sz w:val="28"/>
          <w:szCs w:val="28"/>
        </w:rPr>
        <w:t xml:space="preserve"> Росреестр рассказал об установлении охранных зон объектов культурного наследия</w:t>
      </w:r>
    </w:p>
    <w:p w:rsidR="0048589D" w:rsidRPr="00D15E38" w:rsidRDefault="0048589D" w:rsidP="003928F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D46228" w:rsidRPr="00D46228" w:rsidRDefault="00D46228" w:rsidP="00D46228">
      <w:pPr>
        <w:spacing w:after="0"/>
        <w:ind w:firstLine="708"/>
        <w:jc w:val="both"/>
        <w:rPr>
          <w:rFonts w:ascii="Segoe UI" w:hAnsi="Segoe UI" w:cs="Segoe UI"/>
          <w:sz w:val="28"/>
        </w:rPr>
      </w:pPr>
      <w:proofErr w:type="gramStart"/>
      <w:r w:rsidRPr="00D46228">
        <w:rPr>
          <w:rFonts w:ascii="Segoe UI" w:hAnsi="Segoe UI" w:cs="Segoe UI"/>
          <w:sz w:val="28"/>
        </w:rPr>
        <w:t>Новосибирский Росреестр совместно с филиалом ППК «</w:t>
      </w:r>
      <w:proofErr w:type="spellStart"/>
      <w:r w:rsidRPr="00D46228">
        <w:rPr>
          <w:rFonts w:ascii="Segoe UI" w:hAnsi="Segoe UI" w:cs="Segoe UI"/>
          <w:sz w:val="28"/>
        </w:rPr>
        <w:t>Роскадастр</w:t>
      </w:r>
      <w:proofErr w:type="spellEnd"/>
      <w:r w:rsidRPr="00D46228">
        <w:rPr>
          <w:rFonts w:ascii="Segoe UI" w:hAnsi="Segoe UI" w:cs="Segoe UI"/>
          <w:sz w:val="28"/>
        </w:rPr>
        <w:t xml:space="preserve">» проводит работу по внесению в Единый государственный реестр недвижимости (ЕГРН) сведений об объектах культурного наследия, а также о границах их территорий и зонах охраны. </w:t>
      </w:r>
      <w:proofErr w:type="gramEnd"/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 xml:space="preserve">В Новосибирской области в ЕГРН внесены сведения о 329 объектах культурного наследия, границах 1123 территорий объектов культурного наследия и  361 зоне их охраны. 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 xml:space="preserve">Зоны охраны объектов культурного наследия </w:t>
      </w:r>
      <w:proofErr w:type="gramStart"/>
      <w:r w:rsidRPr="00D46228">
        <w:rPr>
          <w:rFonts w:ascii="Segoe UI" w:hAnsi="Segoe UI" w:cs="Segoe UI"/>
          <w:sz w:val="28"/>
          <w:szCs w:val="28"/>
        </w:rPr>
        <w:t>являются зонами с особыми условиями использования территории и устанавливаются</w:t>
      </w:r>
      <w:proofErr w:type="gramEnd"/>
      <w:r w:rsidRPr="00D46228">
        <w:rPr>
          <w:rFonts w:ascii="Segoe UI" w:hAnsi="Segoe UI" w:cs="Segoe UI"/>
          <w:sz w:val="28"/>
          <w:szCs w:val="28"/>
        </w:rPr>
        <w:t xml:space="preserve"> для обеспечения сохранности объекта в его исторической среде. 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>Проект зон охраны объекта культурного наследия определяет режим использования соответствующих земель и градостроительные регламенты соответствующей территории. Работа по подготовке проекта зоны организуется по решению органов государственной власти или органов местного самоуправления, разработка проектов осуществляется физическими или юридическими лицами на основе необходимых историко-архитектурных, историко-градостроительных, архивных и археологических исследований.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 xml:space="preserve">Сведения в ЕГРН о зонах охраны объектов культурного наследия способствуют соблюдению требований, запрещающих виды деятельности, которые могут нанести ущерб объектам. Кроме того, данные сведения помогают избежать градостроительных ошибок при </w:t>
      </w:r>
      <w:proofErr w:type="gramStart"/>
      <w:r w:rsidRPr="00D46228">
        <w:rPr>
          <w:rFonts w:ascii="Segoe UI" w:hAnsi="Segoe UI" w:cs="Segoe UI"/>
          <w:sz w:val="28"/>
          <w:szCs w:val="28"/>
        </w:rPr>
        <w:t>предоставлении</w:t>
      </w:r>
      <w:proofErr w:type="gramEnd"/>
      <w:r w:rsidRPr="00D46228">
        <w:rPr>
          <w:rFonts w:ascii="Segoe UI" w:hAnsi="Segoe UI" w:cs="Segoe UI"/>
          <w:sz w:val="28"/>
          <w:szCs w:val="28"/>
        </w:rPr>
        <w:t xml:space="preserve"> муниципалитетами земельных участков.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 xml:space="preserve">Перед совершением операций с недвижимостью узнать актуальную информацию об объекте недвижимости и наличии ограничений и обременений можно, заказав выписку из ЕГРН об </w:t>
      </w:r>
      <w:r w:rsidRPr="00D46228">
        <w:rPr>
          <w:rFonts w:ascii="Segoe UI" w:hAnsi="Segoe UI" w:cs="Segoe UI"/>
          <w:sz w:val="28"/>
          <w:szCs w:val="28"/>
        </w:rPr>
        <w:lastRenderedPageBreak/>
        <w:t>объекте недвижимости.</w:t>
      </w:r>
      <w:r w:rsidR="004D0F00">
        <w:rPr>
          <w:rFonts w:ascii="Segoe UI" w:hAnsi="Segoe UI" w:cs="Segoe UI"/>
          <w:sz w:val="28"/>
          <w:szCs w:val="28"/>
        </w:rPr>
        <w:t xml:space="preserve"> </w:t>
      </w:r>
      <w:r w:rsidRPr="00D46228">
        <w:rPr>
          <w:rFonts w:ascii="Segoe UI" w:hAnsi="Segoe UI" w:cs="Segoe UI"/>
          <w:sz w:val="28"/>
          <w:szCs w:val="28"/>
        </w:rPr>
        <w:t>Из выписки можно узнать о том, попадает ли земельный участок в границы охранной зоны, и включена ли недвижимость в реестр объектов культурного наследия.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>Запросить документ можно в любом офисе центра «</w:t>
      </w:r>
      <w:hyperlink r:id="rId9" w:history="1">
        <w:r w:rsidRPr="00D46228">
          <w:rPr>
            <w:rStyle w:val="a3"/>
            <w:rFonts w:ascii="Segoe UI" w:hAnsi="Segoe UI" w:cs="Segoe UI"/>
            <w:sz w:val="28"/>
            <w:szCs w:val="28"/>
          </w:rPr>
          <w:t>Мои Документы</w:t>
        </w:r>
      </w:hyperlink>
      <w:r w:rsidRPr="00D46228">
        <w:rPr>
          <w:rFonts w:ascii="Segoe UI" w:hAnsi="Segoe UI" w:cs="Segoe UI"/>
          <w:sz w:val="28"/>
          <w:szCs w:val="28"/>
        </w:rPr>
        <w:t xml:space="preserve">» (МФЦ), на официальном сайте </w:t>
      </w:r>
      <w:hyperlink r:id="rId10" w:history="1">
        <w:r w:rsidRPr="00D46228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</w:hyperlink>
      <w:r w:rsidRPr="00D46228">
        <w:rPr>
          <w:rFonts w:ascii="Segoe UI" w:hAnsi="Segoe UI" w:cs="Segoe UI"/>
          <w:sz w:val="28"/>
          <w:szCs w:val="28"/>
        </w:rPr>
        <w:t xml:space="preserve"> или с помощью портала </w:t>
      </w:r>
      <w:hyperlink r:id="rId11" w:history="1">
        <w:r w:rsidRPr="00D46228">
          <w:rPr>
            <w:rStyle w:val="a3"/>
            <w:rFonts w:ascii="Segoe UI" w:hAnsi="Segoe UI" w:cs="Segoe UI"/>
            <w:sz w:val="28"/>
            <w:szCs w:val="28"/>
          </w:rPr>
          <w:t>Госуслуг</w:t>
        </w:r>
      </w:hyperlink>
      <w:r w:rsidRPr="00D46228">
        <w:rPr>
          <w:rFonts w:ascii="Segoe UI" w:hAnsi="Segoe UI" w:cs="Segoe UI"/>
          <w:sz w:val="28"/>
          <w:szCs w:val="28"/>
        </w:rPr>
        <w:t>.</w:t>
      </w:r>
    </w:p>
    <w:p w:rsidR="00D46228" w:rsidRPr="00D46228" w:rsidRDefault="00D46228" w:rsidP="00D4622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46228">
        <w:rPr>
          <w:rFonts w:ascii="Segoe UI" w:hAnsi="Segoe UI" w:cs="Segoe UI"/>
          <w:sz w:val="28"/>
          <w:szCs w:val="28"/>
        </w:rPr>
        <w:t>Проверить, входит ли земельный участок в зону охраны объекта культурного наследия, можно также с помощью </w:t>
      </w:r>
      <w:hyperlink r:id="rId12" w:history="1">
        <w:r w:rsidRPr="00D46228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D46228">
        <w:rPr>
          <w:rFonts w:ascii="Segoe UI" w:hAnsi="Segoe UI" w:cs="Segoe UI"/>
          <w:sz w:val="28"/>
          <w:szCs w:val="28"/>
        </w:rPr>
        <w:t xml:space="preserve"> «Публичная кадастровая карта». Информация сервиса </w:t>
      </w:r>
      <w:proofErr w:type="gramStart"/>
      <w:r w:rsidRPr="00D46228">
        <w:rPr>
          <w:rFonts w:ascii="Segoe UI" w:hAnsi="Segoe UI" w:cs="Segoe UI"/>
          <w:sz w:val="28"/>
          <w:szCs w:val="28"/>
        </w:rPr>
        <w:t>является справочной и не может</w:t>
      </w:r>
      <w:proofErr w:type="gramEnd"/>
      <w:r w:rsidRPr="00D46228">
        <w:rPr>
          <w:rFonts w:ascii="Segoe UI" w:hAnsi="Segoe UI" w:cs="Segoe UI"/>
          <w:sz w:val="28"/>
          <w:szCs w:val="28"/>
        </w:rPr>
        <w:t xml:space="preserve"> использоваться в качестве юридически значимого документа. </w:t>
      </w:r>
    </w:p>
    <w:p w:rsidR="00D46228" w:rsidRPr="00D46228" w:rsidRDefault="00D46228" w:rsidP="00D46228">
      <w:pPr>
        <w:rPr>
          <w:rFonts w:ascii="Segoe UI" w:hAnsi="Segoe UI" w:cs="Segoe UI"/>
        </w:rPr>
      </w:pPr>
    </w:p>
    <w:p w:rsidR="00D46228" w:rsidRPr="00D46228" w:rsidRDefault="00D46228" w:rsidP="00D46228">
      <w:pPr>
        <w:rPr>
          <w:rFonts w:ascii="Segoe UI" w:hAnsi="Segoe UI" w:cs="Segoe UI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4D0F00" w:rsidRPr="004D0F0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 w:rsidR="004D0F00" w:rsidRPr="004D0F0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 w:rsidR="004D0F00" w:rsidRPr="004D0F0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23A7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D23A7B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5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D23A7B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6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D23A7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7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D23A7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8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B" w:rsidRDefault="00D23A7B" w:rsidP="00747FDB">
      <w:pPr>
        <w:spacing w:after="0" w:line="240" w:lineRule="auto"/>
      </w:pPr>
      <w:r>
        <w:separator/>
      </w:r>
    </w:p>
  </w:endnote>
  <w:endnote w:type="continuationSeparator" w:id="0">
    <w:p w:rsidR="00D23A7B" w:rsidRDefault="00D23A7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B" w:rsidRDefault="00D23A7B" w:rsidP="00747FDB">
      <w:pPr>
        <w:spacing w:after="0" w:line="240" w:lineRule="auto"/>
      </w:pPr>
      <w:r>
        <w:separator/>
      </w:r>
    </w:p>
  </w:footnote>
  <w:footnote w:type="continuationSeparator" w:id="0">
    <w:p w:rsidR="00D23A7B" w:rsidRDefault="00D23A7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928F0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8589D"/>
    <w:rsid w:val="004906C6"/>
    <w:rsid w:val="004A5112"/>
    <w:rsid w:val="004C5CEE"/>
    <w:rsid w:val="004D0F00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60E04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D693A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0104"/>
    <w:rsid w:val="00CA3F4D"/>
    <w:rsid w:val="00CA687B"/>
    <w:rsid w:val="00CE1BF2"/>
    <w:rsid w:val="00CF76E8"/>
    <w:rsid w:val="00D06BB4"/>
    <w:rsid w:val="00D15E38"/>
    <w:rsid w:val="00D17291"/>
    <w:rsid w:val="00D21B8C"/>
    <w:rsid w:val="00D23A7B"/>
    <w:rsid w:val="00D46228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" TargetMode="External"/><Relationship Id="rId17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rosreestr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16</cp:revision>
  <cp:lastPrinted>2022-01-19T07:30:00Z</cp:lastPrinted>
  <dcterms:created xsi:type="dcterms:W3CDTF">2022-12-05T07:08:00Z</dcterms:created>
  <dcterms:modified xsi:type="dcterms:W3CDTF">2023-03-22T07:07:00Z</dcterms:modified>
</cp:coreProperties>
</file>